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41" w:type="dxa"/>
        <w:tblInd w:w="-284" w:type="dxa"/>
        <w:tblLayout w:type="fixed"/>
        <w:tblLook w:val="0000" w:firstRow="0" w:lastRow="0" w:firstColumn="0" w:lastColumn="0" w:noHBand="0" w:noVBand="0"/>
      </w:tblPr>
      <w:tblGrid>
        <w:gridCol w:w="4217"/>
        <w:gridCol w:w="5724"/>
      </w:tblGrid>
      <w:tr w:rsidR="00700DE7" w:rsidRPr="00700DE7" w14:paraId="1D5A376A" w14:textId="77777777" w:rsidTr="005D5415">
        <w:trPr>
          <w:trHeight w:val="1407"/>
        </w:trPr>
        <w:tc>
          <w:tcPr>
            <w:tcW w:w="4217" w:type="dxa"/>
          </w:tcPr>
          <w:p w14:paraId="77DF82A4" w14:textId="39A45E8F" w:rsidR="00C45567" w:rsidRPr="00700DE7" w:rsidRDefault="00C45567" w:rsidP="00DC7C07">
            <w:pPr>
              <w:spacing w:after="0"/>
              <w:jc w:val="center"/>
              <w:rPr>
                <w:rFonts w:ascii="Times New Roman" w:hAnsi="Times New Roman"/>
                <w:color w:val="000000" w:themeColor="text1"/>
                <w:sz w:val="28"/>
                <w:szCs w:val="28"/>
              </w:rPr>
            </w:pPr>
            <w:bookmarkStart w:id="0" w:name="_Hlk111207088"/>
          </w:p>
        </w:tc>
        <w:tc>
          <w:tcPr>
            <w:tcW w:w="5724" w:type="dxa"/>
          </w:tcPr>
          <w:p w14:paraId="06BD0AF6" w14:textId="5136AD54" w:rsidR="00C45567" w:rsidRPr="00700DE7" w:rsidRDefault="00C45567" w:rsidP="00DC7C07">
            <w:pPr>
              <w:spacing w:after="0"/>
              <w:jc w:val="center"/>
              <w:rPr>
                <w:rFonts w:ascii="Times New Roman" w:hAnsi="Times New Roman"/>
                <w:b/>
                <w:color w:val="000000" w:themeColor="text1"/>
                <w:sz w:val="28"/>
                <w:szCs w:val="28"/>
              </w:rPr>
            </w:pPr>
          </w:p>
        </w:tc>
      </w:tr>
    </w:tbl>
    <w:p w14:paraId="290CB241" w14:textId="62EF8F2B" w:rsidR="00C45567" w:rsidRPr="00700DE7" w:rsidRDefault="00665B88" w:rsidP="00555E92">
      <w:pPr>
        <w:spacing w:before="120" w:after="0"/>
        <w:jc w:val="center"/>
        <w:rPr>
          <w:rFonts w:ascii="Times New Roman" w:hAnsi="Times New Roman" w:cs="Times New Roman"/>
          <w:b/>
          <w:color w:val="000000" w:themeColor="text1"/>
          <w:sz w:val="28"/>
          <w:szCs w:val="28"/>
        </w:rPr>
      </w:pPr>
      <w:r w:rsidRPr="00700DE7">
        <w:rPr>
          <w:rFonts w:ascii="Times New Roman" w:hAnsi="Times New Roman" w:cs="Times New Roman"/>
          <w:b/>
          <w:color w:val="000000" w:themeColor="text1"/>
          <w:sz w:val="28"/>
          <w:szCs w:val="28"/>
        </w:rPr>
        <w:t>YÊU CẦU BÁO</w:t>
      </w:r>
      <w:r w:rsidR="00C45567" w:rsidRPr="00700DE7">
        <w:rPr>
          <w:rFonts w:ascii="Times New Roman" w:hAnsi="Times New Roman" w:cs="Times New Roman"/>
          <w:b/>
          <w:color w:val="000000" w:themeColor="text1"/>
          <w:sz w:val="28"/>
          <w:szCs w:val="28"/>
        </w:rPr>
        <w:t xml:space="preserve"> GIÁ</w:t>
      </w:r>
    </w:p>
    <w:p w14:paraId="3EA4E3DF" w14:textId="77777777" w:rsidR="00590F55" w:rsidRPr="00700DE7" w:rsidRDefault="00590F55" w:rsidP="00DC7C07">
      <w:pPr>
        <w:spacing w:after="0"/>
        <w:rPr>
          <w:rFonts w:ascii="Times New Roman" w:hAnsi="Times New Roman" w:cs="Times New Roman"/>
          <w:b/>
          <w:color w:val="000000" w:themeColor="text1"/>
          <w:sz w:val="4"/>
          <w:szCs w:val="4"/>
        </w:rPr>
      </w:pPr>
    </w:p>
    <w:p w14:paraId="31E01630" w14:textId="56C6BD59" w:rsidR="00C45567" w:rsidRDefault="00C45567" w:rsidP="00DC7C07">
      <w:pPr>
        <w:jc w:val="center"/>
        <w:rPr>
          <w:rFonts w:ascii="Times New Roman" w:hAnsi="Times New Roman" w:cs="Times New Roman"/>
          <w:color w:val="000000" w:themeColor="text1"/>
          <w:sz w:val="28"/>
          <w:szCs w:val="28"/>
        </w:rPr>
      </w:pPr>
      <w:r w:rsidRPr="00700DE7">
        <w:rPr>
          <w:rFonts w:ascii="Times New Roman" w:hAnsi="Times New Roman" w:cs="Times New Roman"/>
          <w:color w:val="000000" w:themeColor="text1"/>
          <w:sz w:val="28"/>
          <w:szCs w:val="28"/>
        </w:rPr>
        <w:t>Kính gửi: Các đơn vị cung cấp dịch vụ</w:t>
      </w:r>
      <w:r w:rsidR="00FD1A6A" w:rsidRPr="00700DE7">
        <w:rPr>
          <w:rFonts w:ascii="Times New Roman" w:hAnsi="Times New Roman" w:cs="Times New Roman"/>
          <w:color w:val="000000" w:themeColor="text1"/>
          <w:sz w:val="28"/>
          <w:szCs w:val="28"/>
        </w:rPr>
        <w:t xml:space="preserve"> tư vấn đấu thầu</w:t>
      </w:r>
      <w:r w:rsidR="00590F55" w:rsidRPr="00700DE7">
        <w:rPr>
          <w:rFonts w:ascii="Times New Roman" w:hAnsi="Times New Roman" w:cs="Times New Roman"/>
          <w:color w:val="000000" w:themeColor="text1"/>
          <w:sz w:val="28"/>
          <w:szCs w:val="28"/>
        </w:rPr>
        <w:t>.</w:t>
      </w:r>
    </w:p>
    <w:p w14:paraId="4A4EF3F2" w14:textId="77777777" w:rsidR="000342C4" w:rsidRPr="000342C4" w:rsidRDefault="000342C4" w:rsidP="000342C4">
      <w:pPr>
        <w:rPr>
          <w:rFonts w:ascii="Times New Roman" w:hAnsi="Times New Roman" w:cs="Times New Roman"/>
          <w:color w:val="000000" w:themeColor="text1"/>
          <w:sz w:val="2"/>
          <w:szCs w:val="2"/>
        </w:rPr>
      </w:pPr>
    </w:p>
    <w:p w14:paraId="131736D8" w14:textId="19062682" w:rsidR="000342C4" w:rsidRDefault="00646437" w:rsidP="000342C4">
      <w:pPr>
        <w:tabs>
          <w:tab w:val="left" w:pos="284"/>
        </w:tabs>
        <w:spacing w:after="0" w:line="324" w:lineRule="auto"/>
        <w:ind w:firstLine="567"/>
        <w:jc w:val="both"/>
        <w:rPr>
          <w:rFonts w:ascii="Times New Roman" w:hAnsi="Times New Roman" w:cs="Times New Roman"/>
          <w:color w:val="000000" w:themeColor="text1"/>
          <w:sz w:val="28"/>
          <w:szCs w:val="28"/>
        </w:rPr>
      </w:pPr>
      <w:r w:rsidRPr="00700DE7">
        <w:rPr>
          <w:rFonts w:ascii="Times New Roman" w:hAnsi="Times New Roman" w:cs="Times New Roman"/>
          <w:color w:val="000000" w:themeColor="text1"/>
          <w:sz w:val="28"/>
          <w:szCs w:val="28"/>
        </w:rPr>
        <w:t xml:space="preserve">Bệnh viện HNĐK Nghệ An có nhu cầu tiếp nhận báo giá để tham khảo, xây dựng giá gói thầu, làm cơ sở để tổ chức lựa chọn nhà thầu </w:t>
      </w:r>
      <w:r w:rsidR="00F36A5C" w:rsidRPr="00700DE7">
        <w:rPr>
          <w:rFonts w:ascii="Times New Roman" w:hAnsi="Times New Roman" w:cs="Times New Roman"/>
          <w:color w:val="000000" w:themeColor="text1"/>
          <w:sz w:val="28"/>
          <w:szCs w:val="28"/>
        </w:rPr>
        <w:t xml:space="preserve">các gói thầu tư vấn đấu thầu </w:t>
      </w:r>
      <w:r w:rsidRPr="00700DE7">
        <w:rPr>
          <w:rFonts w:ascii="Times New Roman" w:hAnsi="Times New Roman" w:cs="Times New Roman"/>
          <w:color w:val="000000" w:themeColor="text1"/>
          <w:sz w:val="28"/>
          <w:szCs w:val="28"/>
        </w:rPr>
        <w:t xml:space="preserve">cho gói thầu </w:t>
      </w:r>
      <w:r w:rsidR="00F34647">
        <w:rPr>
          <w:rFonts w:ascii="Times New Roman" w:hAnsi="Times New Roman" w:cs="Times New Roman"/>
          <w:color w:val="000000" w:themeColor="text1"/>
          <w:sz w:val="28"/>
          <w:szCs w:val="28"/>
        </w:rPr>
        <w:t>Mua sắm các mặt hàng thiết bị y tế chuyên ngành ngoại khoa, sản khoa, gây mê hồi sức, nội soi tiêu hóa, mắt năm 2025-2027 tại Bệnh viện Hữu nghị Đa khoa Nghệ An</w:t>
      </w:r>
      <w:r w:rsidRPr="00700DE7">
        <w:rPr>
          <w:rFonts w:ascii="Times New Roman" w:hAnsi="Times New Roman" w:cs="Times New Roman"/>
          <w:color w:val="000000" w:themeColor="text1"/>
          <w:sz w:val="28"/>
          <w:szCs w:val="28"/>
        </w:rPr>
        <w:t xml:space="preserve">. </w:t>
      </w:r>
    </w:p>
    <w:p w14:paraId="7B67306B" w14:textId="25E6AC1F" w:rsidR="00646437" w:rsidRPr="007552BF" w:rsidRDefault="00646437" w:rsidP="000342C4">
      <w:pPr>
        <w:tabs>
          <w:tab w:val="left" w:pos="284"/>
        </w:tabs>
        <w:spacing w:after="0" w:line="324" w:lineRule="auto"/>
        <w:ind w:firstLine="567"/>
        <w:jc w:val="both"/>
        <w:rPr>
          <w:rFonts w:ascii="Times New Roman" w:hAnsi="Times New Roman" w:cs="Times New Roman"/>
          <w:i/>
          <w:iCs/>
          <w:color w:val="000000" w:themeColor="text1"/>
          <w:sz w:val="28"/>
          <w:szCs w:val="28"/>
        </w:rPr>
      </w:pPr>
      <w:r w:rsidRPr="00700DE7">
        <w:rPr>
          <w:rFonts w:ascii="Times New Roman" w:hAnsi="Times New Roman" w:cs="Times New Roman"/>
          <w:color w:val="000000" w:themeColor="text1"/>
          <w:sz w:val="28"/>
          <w:szCs w:val="28"/>
        </w:rPr>
        <w:t xml:space="preserve">Danh mục hàng hóa </w:t>
      </w:r>
      <w:r w:rsidR="00C64351">
        <w:rPr>
          <w:rFonts w:ascii="Times New Roman" w:hAnsi="Times New Roman" w:cs="Times New Roman"/>
          <w:color w:val="000000" w:themeColor="text1"/>
          <w:sz w:val="28"/>
          <w:szCs w:val="28"/>
        </w:rPr>
        <w:t xml:space="preserve">gồm </w:t>
      </w:r>
      <w:r w:rsidR="00364ED4" w:rsidRPr="00364ED4">
        <w:rPr>
          <w:rFonts w:ascii="Times New Roman" w:hAnsi="Times New Roman" w:cs="Times New Roman"/>
          <w:color w:val="000000" w:themeColor="text1"/>
          <w:sz w:val="28"/>
          <w:szCs w:val="28"/>
        </w:rPr>
        <w:t>1</w:t>
      </w:r>
      <w:r w:rsidR="007145AC">
        <w:rPr>
          <w:rFonts w:ascii="Times New Roman" w:hAnsi="Times New Roman" w:cs="Times New Roman"/>
          <w:color w:val="000000" w:themeColor="text1"/>
          <w:sz w:val="28"/>
          <w:szCs w:val="28"/>
        </w:rPr>
        <w:t>3</w:t>
      </w:r>
      <w:r w:rsidR="007552BF">
        <w:rPr>
          <w:rFonts w:ascii="Times New Roman" w:hAnsi="Times New Roman" w:cs="Times New Roman"/>
          <w:color w:val="000000" w:themeColor="text1"/>
          <w:sz w:val="28"/>
          <w:szCs w:val="28"/>
        </w:rPr>
        <w:t>0</w:t>
      </w:r>
      <w:r w:rsidR="00364ED4" w:rsidRPr="00364ED4">
        <w:rPr>
          <w:rFonts w:ascii="Times New Roman" w:hAnsi="Times New Roman" w:cs="Times New Roman"/>
          <w:color w:val="000000" w:themeColor="text1"/>
          <w:sz w:val="28"/>
          <w:szCs w:val="28"/>
        </w:rPr>
        <w:t xml:space="preserve"> phần hàng hoá (</w:t>
      </w:r>
      <w:r w:rsidR="007552BF">
        <w:rPr>
          <w:rFonts w:ascii="Times New Roman" w:hAnsi="Times New Roman" w:cs="Times New Roman"/>
          <w:color w:val="000000" w:themeColor="text1"/>
          <w:sz w:val="28"/>
          <w:szCs w:val="28"/>
        </w:rPr>
        <w:t>1</w:t>
      </w:r>
      <w:r w:rsidR="007145AC">
        <w:rPr>
          <w:rFonts w:ascii="Times New Roman" w:hAnsi="Times New Roman" w:cs="Times New Roman"/>
          <w:color w:val="000000" w:themeColor="text1"/>
          <w:sz w:val="28"/>
          <w:szCs w:val="28"/>
        </w:rPr>
        <w:t>34</w:t>
      </w:r>
      <w:r w:rsidR="00364ED4" w:rsidRPr="00364ED4">
        <w:rPr>
          <w:rFonts w:ascii="Times New Roman" w:hAnsi="Times New Roman" w:cs="Times New Roman"/>
          <w:color w:val="000000" w:themeColor="text1"/>
          <w:sz w:val="28"/>
          <w:szCs w:val="28"/>
        </w:rPr>
        <w:t xml:space="preserve"> mặt hàng)</w:t>
      </w:r>
      <w:r w:rsidR="00C64351">
        <w:rPr>
          <w:rFonts w:ascii="Times New Roman" w:hAnsi="Times New Roman" w:cs="Times New Roman"/>
          <w:color w:val="000000" w:themeColor="text1"/>
          <w:sz w:val="28"/>
          <w:szCs w:val="28"/>
        </w:rPr>
        <w:t xml:space="preserve"> </w:t>
      </w:r>
      <w:r w:rsidRPr="00700DE7">
        <w:rPr>
          <w:rFonts w:ascii="Times New Roman" w:hAnsi="Times New Roman" w:cs="Times New Roman"/>
          <w:color w:val="000000" w:themeColor="text1"/>
          <w:sz w:val="28"/>
          <w:szCs w:val="28"/>
        </w:rPr>
        <w:t>và giá gói thầu dự kiến</w:t>
      </w:r>
      <w:r w:rsidR="000342C4">
        <w:rPr>
          <w:rFonts w:ascii="Times New Roman" w:hAnsi="Times New Roman" w:cs="Times New Roman"/>
          <w:color w:val="000000" w:themeColor="text1"/>
          <w:sz w:val="28"/>
          <w:szCs w:val="28"/>
        </w:rPr>
        <w:t xml:space="preserve">: </w:t>
      </w:r>
      <w:r w:rsidR="000B4772" w:rsidRPr="000B4772">
        <w:rPr>
          <w:rFonts w:ascii="Times New Roman" w:hAnsi="Times New Roman" w:cs="Times New Roman"/>
          <w:color w:val="000000" w:themeColor="text1"/>
          <w:sz w:val="28"/>
          <w:szCs w:val="28"/>
        </w:rPr>
        <w:t>64.637.172.720</w:t>
      </w:r>
      <w:r w:rsidR="007552BF" w:rsidRPr="007552BF">
        <w:rPr>
          <w:rFonts w:ascii="Times New Roman" w:hAnsi="Times New Roman" w:cs="Times New Roman"/>
          <w:color w:val="000000" w:themeColor="text1"/>
          <w:sz w:val="28"/>
          <w:szCs w:val="28"/>
        </w:rPr>
        <w:t xml:space="preserve"> </w:t>
      </w:r>
      <w:r w:rsidR="007552BF">
        <w:rPr>
          <w:rFonts w:ascii="Times New Roman" w:hAnsi="Times New Roman" w:cs="Times New Roman"/>
          <w:color w:val="000000" w:themeColor="text1"/>
          <w:sz w:val="28"/>
          <w:szCs w:val="28"/>
        </w:rPr>
        <w:t xml:space="preserve">đồng </w:t>
      </w:r>
      <w:r w:rsidR="007552BF" w:rsidRPr="007552BF">
        <w:rPr>
          <w:rFonts w:ascii="Times New Roman" w:hAnsi="Times New Roman" w:cs="Times New Roman"/>
          <w:i/>
          <w:iCs/>
          <w:color w:val="000000" w:themeColor="text1"/>
          <w:sz w:val="28"/>
          <w:szCs w:val="28"/>
        </w:rPr>
        <w:t xml:space="preserve">(Bằng chữ: </w:t>
      </w:r>
      <w:r w:rsidR="000B4772" w:rsidRPr="000B4772">
        <w:rPr>
          <w:rFonts w:ascii="Times New Roman" w:hAnsi="Times New Roman" w:cs="Times New Roman"/>
          <w:i/>
          <w:iCs/>
          <w:color w:val="000000" w:themeColor="text1"/>
          <w:sz w:val="28"/>
          <w:szCs w:val="28"/>
        </w:rPr>
        <w:t>Sáu mươi tư tỷ, sáu trăm ba mươi bảy triệu, một trăm bảy mươi hai nghìn, bảy trăm hai mươi đồng</w:t>
      </w:r>
      <w:r w:rsidR="007552BF" w:rsidRPr="007552BF">
        <w:rPr>
          <w:rFonts w:ascii="Times New Roman" w:hAnsi="Times New Roman" w:cs="Times New Roman"/>
          <w:i/>
          <w:iCs/>
          <w:color w:val="000000" w:themeColor="text1"/>
          <w:sz w:val="28"/>
          <w:szCs w:val="28"/>
        </w:rPr>
        <w:t>)</w:t>
      </w:r>
      <w:r w:rsidR="000342C4" w:rsidRPr="007552BF">
        <w:rPr>
          <w:rFonts w:ascii="Times New Roman" w:hAnsi="Times New Roman" w:cs="Times New Roman"/>
          <w:i/>
          <w:iCs/>
          <w:color w:val="000000" w:themeColor="text1"/>
          <w:sz w:val="28"/>
          <w:szCs w:val="28"/>
        </w:rPr>
        <w:t>.</w:t>
      </w:r>
    </w:p>
    <w:p w14:paraId="4CC8AD3B" w14:textId="458A4614" w:rsidR="009F113B" w:rsidRPr="00700DE7" w:rsidRDefault="00BD1181" w:rsidP="000342C4">
      <w:pPr>
        <w:pStyle w:val="ListParagraph"/>
        <w:numPr>
          <w:ilvl w:val="0"/>
          <w:numId w:val="6"/>
        </w:numPr>
        <w:spacing w:after="0" w:line="324" w:lineRule="auto"/>
        <w:ind w:left="284" w:hanging="284"/>
        <w:jc w:val="both"/>
        <w:rPr>
          <w:rFonts w:ascii="Times New Roman" w:hAnsi="Times New Roman" w:cs="Times New Roman"/>
          <w:b/>
          <w:bCs/>
          <w:color w:val="000000" w:themeColor="text1"/>
          <w:sz w:val="28"/>
          <w:szCs w:val="28"/>
        </w:rPr>
      </w:pPr>
      <w:r w:rsidRPr="00700DE7">
        <w:rPr>
          <w:rFonts w:ascii="Times New Roman" w:hAnsi="Times New Roman" w:cs="Times New Roman"/>
          <w:b/>
          <w:bCs/>
          <w:color w:val="000000" w:themeColor="text1"/>
          <w:sz w:val="28"/>
          <w:szCs w:val="28"/>
        </w:rPr>
        <w:t xml:space="preserve">Thông tin của Đơn vị </w:t>
      </w:r>
      <w:r w:rsidR="001F0EF5" w:rsidRPr="00700DE7">
        <w:rPr>
          <w:rFonts w:ascii="Times New Roman" w:hAnsi="Times New Roman" w:cs="Times New Roman"/>
          <w:b/>
          <w:bCs/>
          <w:color w:val="000000" w:themeColor="text1"/>
          <w:sz w:val="28"/>
          <w:szCs w:val="28"/>
        </w:rPr>
        <w:t>yêu cầu báo</w:t>
      </w:r>
      <w:r w:rsidRPr="00700DE7">
        <w:rPr>
          <w:rFonts w:ascii="Times New Roman" w:hAnsi="Times New Roman" w:cs="Times New Roman"/>
          <w:b/>
          <w:bCs/>
          <w:color w:val="000000" w:themeColor="text1"/>
          <w:sz w:val="28"/>
          <w:szCs w:val="28"/>
        </w:rPr>
        <w:t xml:space="preserve"> giá:</w:t>
      </w:r>
    </w:p>
    <w:p w14:paraId="3F6D8A82" w14:textId="2878F630" w:rsidR="00BD1181" w:rsidRPr="00700DE7" w:rsidRDefault="00BD1181" w:rsidP="000342C4">
      <w:pPr>
        <w:pStyle w:val="ListParagraph"/>
        <w:numPr>
          <w:ilvl w:val="0"/>
          <w:numId w:val="7"/>
        </w:numPr>
        <w:tabs>
          <w:tab w:val="left" w:pos="426"/>
        </w:tabs>
        <w:spacing w:after="0" w:line="324" w:lineRule="auto"/>
        <w:ind w:left="0" w:firstLine="0"/>
        <w:jc w:val="both"/>
        <w:rPr>
          <w:rFonts w:ascii="Times New Roman" w:hAnsi="Times New Roman" w:cs="Times New Roman"/>
          <w:color w:val="000000" w:themeColor="text1"/>
          <w:sz w:val="28"/>
          <w:szCs w:val="28"/>
        </w:rPr>
      </w:pPr>
      <w:r w:rsidRPr="00700DE7">
        <w:rPr>
          <w:rFonts w:ascii="Times New Roman" w:hAnsi="Times New Roman" w:cs="Times New Roman"/>
          <w:color w:val="000000" w:themeColor="text1"/>
          <w:sz w:val="28"/>
          <w:szCs w:val="28"/>
        </w:rPr>
        <w:t xml:space="preserve">Đơn vị </w:t>
      </w:r>
      <w:r w:rsidR="00665B88" w:rsidRPr="00700DE7">
        <w:rPr>
          <w:rFonts w:ascii="Times New Roman" w:hAnsi="Times New Roman" w:cs="Times New Roman"/>
          <w:color w:val="000000" w:themeColor="text1"/>
          <w:sz w:val="28"/>
          <w:szCs w:val="28"/>
        </w:rPr>
        <w:t>yêu cầu</w:t>
      </w:r>
      <w:r w:rsidRPr="00700DE7">
        <w:rPr>
          <w:rFonts w:ascii="Times New Roman" w:hAnsi="Times New Roman" w:cs="Times New Roman"/>
          <w:color w:val="000000" w:themeColor="text1"/>
          <w:sz w:val="28"/>
          <w:szCs w:val="28"/>
        </w:rPr>
        <w:t xml:space="preserve"> giá: Bệnh viện </w:t>
      </w:r>
      <w:r w:rsidR="00FE6348" w:rsidRPr="00700DE7">
        <w:rPr>
          <w:rFonts w:ascii="Times New Roman" w:hAnsi="Times New Roman" w:cs="Times New Roman"/>
          <w:color w:val="000000" w:themeColor="text1"/>
          <w:sz w:val="28"/>
          <w:szCs w:val="28"/>
        </w:rPr>
        <w:t>HNĐK</w:t>
      </w:r>
      <w:r w:rsidRPr="00700DE7">
        <w:rPr>
          <w:rFonts w:ascii="Times New Roman" w:hAnsi="Times New Roman" w:cs="Times New Roman"/>
          <w:color w:val="000000" w:themeColor="text1"/>
          <w:sz w:val="28"/>
          <w:szCs w:val="28"/>
        </w:rPr>
        <w:t xml:space="preserve"> Nghệ An.</w:t>
      </w:r>
    </w:p>
    <w:p w14:paraId="48427C66" w14:textId="77777777" w:rsidR="00115F76" w:rsidRPr="00700DE7" w:rsidRDefault="00115F76" w:rsidP="000342C4">
      <w:pPr>
        <w:pStyle w:val="ListParagraph"/>
        <w:numPr>
          <w:ilvl w:val="0"/>
          <w:numId w:val="7"/>
        </w:numPr>
        <w:tabs>
          <w:tab w:val="left" w:pos="426"/>
        </w:tabs>
        <w:spacing w:after="0" w:line="324" w:lineRule="auto"/>
        <w:ind w:left="0" w:firstLine="0"/>
        <w:jc w:val="both"/>
        <w:rPr>
          <w:rFonts w:ascii="Times New Roman" w:hAnsi="Times New Roman" w:cs="Times New Roman"/>
          <w:color w:val="000000" w:themeColor="text1"/>
          <w:sz w:val="28"/>
          <w:szCs w:val="28"/>
        </w:rPr>
      </w:pPr>
      <w:r w:rsidRPr="00700DE7">
        <w:rPr>
          <w:rFonts w:ascii="Times New Roman" w:hAnsi="Times New Roman" w:cs="Times New Roman"/>
          <w:color w:val="000000" w:themeColor="text1"/>
          <w:sz w:val="28"/>
          <w:szCs w:val="28"/>
        </w:rPr>
        <w:t>Thông tin liên hệ của người chịu trách nhiệm tiếp nhận báo giá: Ds. Nguyễn Thị Hải Yến, SĐT: 0942302290, khoa Dược, Bệnh viện HNĐK Nghệ An.</w:t>
      </w:r>
    </w:p>
    <w:p w14:paraId="39AB1E43" w14:textId="77777777" w:rsidR="00115F76" w:rsidRPr="00700DE7" w:rsidRDefault="00115F76" w:rsidP="000342C4">
      <w:pPr>
        <w:pStyle w:val="ListParagraph"/>
        <w:numPr>
          <w:ilvl w:val="0"/>
          <w:numId w:val="7"/>
        </w:numPr>
        <w:tabs>
          <w:tab w:val="left" w:pos="426"/>
        </w:tabs>
        <w:spacing w:after="0" w:line="324" w:lineRule="auto"/>
        <w:ind w:left="0" w:firstLine="0"/>
        <w:jc w:val="both"/>
        <w:rPr>
          <w:rFonts w:ascii="Times New Roman" w:hAnsi="Times New Roman" w:cs="Times New Roman"/>
          <w:color w:val="000000" w:themeColor="text1"/>
          <w:sz w:val="28"/>
          <w:szCs w:val="28"/>
        </w:rPr>
      </w:pPr>
      <w:r w:rsidRPr="00700DE7">
        <w:rPr>
          <w:rFonts w:ascii="Times New Roman" w:hAnsi="Times New Roman" w:cs="Times New Roman"/>
          <w:color w:val="000000" w:themeColor="text1"/>
          <w:sz w:val="28"/>
          <w:szCs w:val="28"/>
        </w:rPr>
        <w:t>Cách thức tiếp nhận báo giá: Bệnh viện nhận trực tiếp hoặc gián tiếp qua chuyển phát,… tại địa chỉ: Ds. Nguyễn Thị Hải Yến, SĐT: 0942302290, khoa Dược, Bệnh viện HNĐK Nghệ An, Địa chỉ: Km5, đại lộ Lê Nin, xã Nghi Phú, thành phố Vinh, tỉnh Nghệ An.</w:t>
      </w:r>
    </w:p>
    <w:p w14:paraId="65871065" w14:textId="57AC4F9A" w:rsidR="0036689D" w:rsidRPr="00700DE7" w:rsidRDefault="0036689D" w:rsidP="000342C4">
      <w:pPr>
        <w:pStyle w:val="ListParagraph"/>
        <w:numPr>
          <w:ilvl w:val="0"/>
          <w:numId w:val="7"/>
        </w:numPr>
        <w:tabs>
          <w:tab w:val="left" w:pos="426"/>
        </w:tabs>
        <w:spacing w:after="0" w:line="324" w:lineRule="auto"/>
        <w:ind w:left="0" w:firstLine="0"/>
        <w:jc w:val="both"/>
        <w:rPr>
          <w:rFonts w:ascii="Times New Roman" w:hAnsi="Times New Roman" w:cs="Times New Roman"/>
          <w:color w:val="000000" w:themeColor="text1"/>
          <w:sz w:val="28"/>
          <w:szCs w:val="28"/>
        </w:rPr>
      </w:pPr>
      <w:r w:rsidRPr="00700DE7">
        <w:rPr>
          <w:rFonts w:ascii="Times New Roman" w:hAnsi="Times New Roman" w:cs="Times New Roman"/>
          <w:color w:val="000000" w:themeColor="text1"/>
          <w:sz w:val="28"/>
          <w:szCs w:val="28"/>
        </w:rPr>
        <w:t xml:space="preserve">Thời hạn tiếp nhận báo giá: Từ </w:t>
      </w:r>
      <w:r w:rsidR="000B4724" w:rsidRPr="00700DE7">
        <w:rPr>
          <w:rFonts w:ascii="Times New Roman" w:hAnsi="Times New Roman" w:cs="Times New Roman"/>
          <w:color w:val="000000" w:themeColor="text1"/>
          <w:sz w:val="28"/>
          <w:szCs w:val="28"/>
        </w:rPr>
        <w:t xml:space="preserve">ngày </w:t>
      </w:r>
      <w:r w:rsidR="00DE31CB">
        <w:rPr>
          <w:rFonts w:ascii="Times New Roman" w:hAnsi="Times New Roman" w:cs="Times New Roman"/>
          <w:color w:val="000000" w:themeColor="text1"/>
          <w:sz w:val="28"/>
          <w:szCs w:val="28"/>
        </w:rPr>
        <w:t xml:space="preserve"> </w:t>
      </w:r>
      <w:r w:rsidR="00090B23">
        <w:rPr>
          <w:rFonts w:ascii="Times New Roman" w:hAnsi="Times New Roman" w:cs="Times New Roman"/>
          <w:color w:val="000000" w:themeColor="text1"/>
          <w:sz w:val="28"/>
          <w:szCs w:val="28"/>
        </w:rPr>
        <w:t>05</w:t>
      </w:r>
      <w:r w:rsidR="00E34037">
        <w:rPr>
          <w:rFonts w:ascii="Times New Roman" w:hAnsi="Times New Roman" w:cs="Times New Roman"/>
          <w:color w:val="000000" w:themeColor="text1"/>
          <w:sz w:val="28"/>
          <w:szCs w:val="28"/>
        </w:rPr>
        <w:t xml:space="preserve"> </w:t>
      </w:r>
      <w:r w:rsidR="00596E51" w:rsidRPr="00700DE7">
        <w:rPr>
          <w:rFonts w:ascii="Times New Roman" w:hAnsi="Times New Roman" w:cs="Times New Roman"/>
          <w:color w:val="000000" w:themeColor="text1"/>
          <w:sz w:val="28"/>
          <w:szCs w:val="28"/>
        </w:rPr>
        <w:t xml:space="preserve"> </w:t>
      </w:r>
      <w:r w:rsidR="000B4724" w:rsidRPr="00700DE7">
        <w:rPr>
          <w:rFonts w:ascii="Times New Roman" w:hAnsi="Times New Roman" w:cs="Times New Roman"/>
          <w:color w:val="000000" w:themeColor="text1"/>
          <w:sz w:val="28"/>
          <w:szCs w:val="28"/>
        </w:rPr>
        <w:t>tháng</w:t>
      </w:r>
      <w:r w:rsidR="00CE69B7" w:rsidRPr="00700DE7">
        <w:rPr>
          <w:rFonts w:ascii="Times New Roman" w:hAnsi="Times New Roman" w:cs="Times New Roman"/>
          <w:color w:val="000000" w:themeColor="text1"/>
          <w:sz w:val="28"/>
          <w:szCs w:val="28"/>
        </w:rPr>
        <w:t xml:space="preserve"> </w:t>
      </w:r>
      <w:r w:rsidR="00DE31CB">
        <w:rPr>
          <w:rFonts w:ascii="Times New Roman" w:hAnsi="Times New Roman" w:cs="Times New Roman"/>
          <w:color w:val="000000" w:themeColor="text1"/>
          <w:sz w:val="28"/>
          <w:szCs w:val="28"/>
        </w:rPr>
        <w:t xml:space="preserve"> </w:t>
      </w:r>
      <w:r w:rsidR="00090B23">
        <w:rPr>
          <w:rFonts w:ascii="Times New Roman" w:hAnsi="Times New Roman" w:cs="Times New Roman"/>
          <w:color w:val="000000" w:themeColor="text1"/>
          <w:sz w:val="28"/>
          <w:szCs w:val="28"/>
        </w:rPr>
        <w:t>5</w:t>
      </w:r>
      <w:r w:rsidR="000B4724" w:rsidRPr="00700DE7">
        <w:rPr>
          <w:rFonts w:ascii="Times New Roman" w:hAnsi="Times New Roman" w:cs="Times New Roman"/>
          <w:color w:val="000000" w:themeColor="text1"/>
          <w:sz w:val="28"/>
          <w:szCs w:val="28"/>
        </w:rPr>
        <w:t xml:space="preserve"> năm 202</w:t>
      </w:r>
      <w:r w:rsidR="007552BF">
        <w:rPr>
          <w:rFonts w:ascii="Times New Roman" w:hAnsi="Times New Roman" w:cs="Times New Roman"/>
          <w:color w:val="000000" w:themeColor="text1"/>
          <w:sz w:val="28"/>
          <w:szCs w:val="28"/>
        </w:rPr>
        <w:t>5</w:t>
      </w:r>
      <w:r w:rsidR="00CE69B7" w:rsidRPr="00700DE7">
        <w:rPr>
          <w:rFonts w:ascii="Times New Roman" w:hAnsi="Times New Roman" w:cs="Times New Roman"/>
          <w:color w:val="000000" w:themeColor="text1"/>
          <w:sz w:val="28"/>
          <w:szCs w:val="28"/>
        </w:rPr>
        <w:t xml:space="preserve"> đến trước 17h ngày </w:t>
      </w:r>
      <w:r w:rsidR="00DE31CB">
        <w:rPr>
          <w:rFonts w:ascii="Times New Roman" w:hAnsi="Times New Roman" w:cs="Times New Roman"/>
          <w:color w:val="000000" w:themeColor="text1"/>
          <w:sz w:val="28"/>
          <w:szCs w:val="28"/>
        </w:rPr>
        <w:t xml:space="preserve"> </w:t>
      </w:r>
      <w:r w:rsidR="00090B23">
        <w:rPr>
          <w:rFonts w:ascii="Times New Roman" w:hAnsi="Times New Roman" w:cs="Times New Roman"/>
          <w:color w:val="000000" w:themeColor="text1"/>
          <w:sz w:val="28"/>
          <w:szCs w:val="28"/>
        </w:rPr>
        <w:t>16</w:t>
      </w:r>
      <w:r w:rsidR="00CE69B7" w:rsidRPr="00700DE7">
        <w:rPr>
          <w:rFonts w:ascii="Times New Roman" w:hAnsi="Times New Roman" w:cs="Times New Roman"/>
          <w:color w:val="000000" w:themeColor="text1"/>
          <w:sz w:val="28"/>
          <w:szCs w:val="28"/>
        </w:rPr>
        <w:t xml:space="preserve"> tháng </w:t>
      </w:r>
      <w:r w:rsidR="00DE31CB">
        <w:rPr>
          <w:rFonts w:ascii="Times New Roman" w:hAnsi="Times New Roman" w:cs="Times New Roman"/>
          <w:color w:val="000000" w:themeColor="text1"/>
          <w:sz w:val="28"/>
          <w:szCs w:val="28"/>
        </w:rPr>
        <w:t xml:space="preserve"> </w:t>
      </w:r>
      <w:r w:rsidR="00090B23">
        <w:rPr>
          <w:rFonts w:ascii="Times New Roman" w:hAnsi="Times New Roman" w:cs="Times New Roman"/>
          <w:color w:val="000000" w:themeColor="text1"/>
          <w:sz w:val="28"/>
          <w:szCs w:val="28"/>
        </w:rPr>
        <w:t>5</w:t>
      </w:r>
      <w:r w:rsidR="00DE31CB">
        <w:rPr>
          <w:rFonts w:ascii="Times New Roman" w:hAnsi="Times New Roman" w:cs="Times New Roman"/>
          <w:color w:val="000000" w:themeColor="text1"/>
          <w:sz w:val="28"/>
          <w:szCs w:val="28"/>
        </w:rPr>
        <w:t xml:space="preserve"> </w:t>
      </w:r>
      <w:r w:rsidR="004200E4" w:rsidRPr="00700DE7">
        <w:rPr>
          <w:rFonts w:ascii="Times New Roman" w:hAnsi="Times New Roman" w:cs="Times New Roman"/>
          <w:color w:val="000000" w:themeColor="text1"/>
          <w:sz w:val="28"/>
          <w:szCs w:val="28"/>
        </w:rPr>
        <w:t xml:space="preserve"> </w:t>
      </w:r>
      <w:r w:rsidR="00CE69B7" w:rsidRPr="00700DE7">
        <w:rPr>
          <w:rFonts w:ascii="Times New Roman" w:hAnsi="Times New Roman" w:cs="Times New Roman"/>
          <w:color w:val="000000" w:themeColor="text1"/>
          <w:sz w:val="28"/>
          <w:szCs w:val="28"/>
        </w:rPr>
        <w:t>năm 202</w:t>
      </w:r>
      <w:r w:rsidR="009C7CCE">
        <w:rPr>
          <w:rFonts w:ascii="Times New Roman" w:hAnsi="Times New Roman" w:cs="Times New Roman"/>
          <w:color w:val="000000" w:themeColor="text1"/>
          <w:sz w:val="28"/>
          <w:szCs w:val="28"/>
        </w:rPr>
        <w:t>5</w:t>
      </w:r>
      <w:r w:rsidR="00CE69B7" w:rsidRPr="00700DE7">
        <w:rPr>
          <w:rFonts w:ascii="Times New Roman" w:hAnsi="Times New Roman" w:cs="Times New Roman"/>
          <w:color w:val="000000" w:themeColor="text1"/>
          <w:sz w:val="28"/>
          <w:szCs w:val="28"/>
        </w:rPr>
        <w:t>.</w:t>
      </w:r>
    </w:p>
    <w:p w14:paraId="52764B06" w14:textId="77E5BD44" w:rsidR="00CE69B7" w:rsidRPr="00700DE7" w:rsidRDefault="00CE69B7" w:rsidP="000342C4">
      <w:pPr>
        <w:pStyle w:val="ListParagraph"/>
        <w:tabs>
          <w:tab w:val="left" w:pos="426"/>
        </w:tabs>
        <w:spacing w:after="0" w:line="324" w:lineRule="auto"/>
        <w:ind w:left="0"/>
        <w:jc w:val="both"/>
        <w:rPr>
          <w:rFonts w:ascii="Times New Roman" w:hAnsi="Times New Roman" w:cs="Times New Roman"/>
          <w:color w:val="000000" w:themeColor="text1"/>
          <w:sz w:val="28"/>
          <w:szCs w:val="28"/>
        </w:rPr>
      </w:pPr>
      <w:r w:rsidRPr="00700DE7">
        <w:rPr>
          <w:rFonts w:ascii="Times New Roman" w:hAnsi="Times New Roman" w:cs="Times New Roman"/>
          <w:color w:val="000000" w:themeColor="text1"/>
          <w:sz w:val="28"/>
          <w:szCs w:val="28"/>
        </w:rPr>
        <w:t xml:space="preserve">Các báo giá </w:t>
      </w:r>
      <w:r w:rsidR="007E039A" w:rsidRPr="00700DE7">
        <w:rPr>
          <w:rFonts w:ascii="Times New Roman" w:hAnsi="Times New Roman" w:cs="Times New Roman"/>
          <w:color w:val="000000" w:themeColor="text1"/>
          <w:sz w:val="28"/>
          <w:szCs w:val="28"/>
        </w:rPr>
        <w:t>nhận được sau thời điểm nêu trên sẽ không được xem xét.</w:t>
      </w:r>
    </w:p>
    <w:p w14:paraId="4746D1E3" w14:textId="2E0CDF7E" w:rsidR="00887E8B" w:rsidRDefault="007E039A" w:rsidP="000342C4">
      <w:pPr>
        <w:pStyle w:val="ListParagraph"/>
        <w:numPr>
          <w:ilvl w:val="0"/>
          <w:numId w:val="7"/>
        </w:numPr>
        <w:tabs>
          <w:tab w:val="left" w:pos="426"/>
        </w:tabs>
        <w:spacing w:after="0" w:line="324" w:lineRule="auto"/>
        <w:ind w:left="0" w:firstLine="0"/>
        <w:jc w:val="both"/>
        <w:rPr>
          <w:rFonts w:ascii="Times New Roman" w:hAnsi="Times New Roman" w:cs="Times New Roman"/>
          <w:color w:val="000000" w:themeColor="text1"/>
          <w:sz w:val="28"/>
          <w:szCs w:val="28"/>
        </w:rPr>
      </w:pPr>
      <w:r w:rsidRPr="00700DE7">
        <w:rPr>
          <w:rFonts w:ascii="Times New Roman" w:hAnsi="Times New Roman" w:cs="Times New Roman"/>
          <w:color w:val="000000" w:themeColor="text1"/>
          <w:sz w:val="28"/>
          <w:szCs w:val="28"/>
        </w:rPr>
        <w:t>Thời hạn có hiệu lực của báo giá: Tối thiểu</w:t>
      </w:r>
      <w:r w:rsidR="005E7C91" w:rsidRPr="00700DE7">
        <w:rPr>
          <w:rFonts w:ascii="Times New Roman" w:hAnsi="Times New Roman" w:cs="Times New Roman"/>
          <w:color w:val="000000" w:themeColor="text1"/>
          <w:sz w:val="28"/>
          <w:szCs w:val="28"/>
        </w:rPr>
        <w:t xml:space="preserve"> 120 </w:t>
      </w:r>
      <w:r w:rsidR="00887E8B" w:rsidRPr="00700DE7">
        <w:rPr>
          <w:rFonts w:ascii="Times New Roman" w:hAnsi="Times New Roman" w:cs="Times New Roman"/>
          <w:color w:val="000000" w:themeColor="text1"/>
          <w:sz w:val="28"/>
          <w:szCs w:val="28"/>
        </w:rPr>
        <w:t>ngày, kể từ</w:t>
      </w:r>
      <w:r w:rsidR="00E34037">
        <w:rPr>
          <w:rFonts w:ascii="Times New Roman" w:hAnsi="Times New Roman" w:cs="Times New Roman"/>
          <w:color w:val="000000" w:themeColor="text1"/>
          <w:sz w:val="28"/>
          <w:szCs w:val="28"/>
        </w:rPr>
        <w:t xml:space="preserve"> ngày  </w:t>
      </w:r>
      <w:r w:rsidR="00090B23">
        <w:rPr>
          <w:rFonts w:ascii="Times New Roman" w:hAnsi="Times New Roman" w:cs="Times New Roman"/>
          <w:color w:val="000000" w:themeColor="text1"/>
          <w:sz w:val="28"/>
          <w:szCs w:val="28"/>
        </w:rPr>
        <w:t>16</w:t>
      </w:r>
      <w:r w:rsidR="007909BF" w:rsidRPr="007909BF">
        <w:rPr>
          <w:rFonts w:ascii="Times New Roman" w:hAnsi="Times New Roman" w:cs="Times New Roman"/>
          <w:color w:val="000000" w:themeColor="text1"/>
          <w:sz w:val="28"/>
          <w:szCs w:val="28"/>
        </w:rPr>
        <w:t xml:space="preserve"> tháng </w:t>
      </w:r>
      <w:r w:rsidR="00E34037">
        <w:rPr>
          <w:rFonts w:ascii="Times New Roman" w:hAnsi="Times New Roman" w:cs="Times New Roman"/>
          <w:color w:val="000000" w:themeColor="text1"/>
          <w:sz w:val="28"/>
          <w:szCs w:val="28"/>
        </w:rPr>
        <w:t xml:space="preserve"> </w:t>
      </w:r>
      <w:r w:rsidR="00090B23">
        <w:rPr>
          <w:rFonts w:ascii="Times New Roman" w:hAnsi="Times New Roman" w:cs="Times New Roman"/>
          <w:color w:val="000000" w:themeColor="text1"/>
          <w:sz w:val="28"/>
          <w:szCs w:val="28"/>
        </w:rPr>
        <w:t>5</w:t>
      </w:r>
      <w:r w:rsidR="00E34037">
        <w:rPr>
          <w:rFonts w:ascii="Times New Roman" w:hAnsi="Times New Roman" w:cs="Times New Roman"/>
          <w:color w:val="000000" w:themeColor="text1"/>
          <w:sz w:val="28"/>
          <w:szCs w:val="28"/>
        </w:rPr>
        <w:t xml:space="preserve"> </w:t>
      </w:r>
      <w:r w:rsidR="007909BF" w:rsidRPr="007909BF">
        <w:rPr>
          <w:rFonts w:ascii="Times New Roman" w:hAnsi="Times New Roman" w:cs="Times New Roman"/>
          <w:color w:val="000000" w:themeColor="text1"/>
          <w:sz w:val="28"/>
          <w:szCs w:val="28"/>
        </w:rPr>
        <w:t xml:space="preserve"> năm 2025</w:t>
      </w:r>
      <w:r w:rsidR="00887E8B" w:rsidRPr="00700DE7">
        <w:rPr>
          <w:rFonts w:ascii="Times New Roman" w:hAnsi="Times New Roman" w:cs="Times New Roman"/>
          <w:color w:val="000000" w:themeColor="text1"/>
          <w:sz w:val="28"/>
          <w:szCs w:val="28"/>
        </w:rPr>
        <w:t>.</w:t>
      </w:r>
    </w:p>
    <w:p w14:paraId="7A818F34" w14:textId="77777777" w:rsidR="00187973" w:rsidRDefault="00187973" w:rsidP="00187973">
      <w:pPr>
        <w:tabs>
          <w:tab w:val="left" w:pos="426"/>
        </w:tabs>
        <w:spacing w:after="0" w:line="324" w:lineRule="auto"/>
        <w:jc w:val="both"/>
        <w:rPr>
          <w:rFonts w:ascii="Times New Roman" w:hAnsi="Times New Roman" w:cs="Times New Roman"/>
          <w:color w:val="000000" w:themeColor="text1"/>
          <w:sz w:val="28"/>
          <w:szCs w:val="28"/>
        </w:rPr>
      </w:pPr>
    </w:p>
    <w:p w14:paraId="6EBC570D" w14:textId="77777777" w:rsidR="00187973" w:rsidRDefault="00187973" w:rsidP="00187973">
      <w:pPr>
        <w:tabs>
          <w:tab w:val="left" w:pos="426"/>
        </w:tabs>
        <w:spacing w:after="0" w:line="324" w:lineRule="auto"/>
        <w:jc w:val="both"/>
        <w:rPr>
          <w:rFonts w:ascii="Times New Roman" w:hAnsi="Times New Roman" w:cs="Times New Roman"/>
          <w:color w:val="000000" w:themeColor="text1"/>
          <w:sz w:val="28"/>
          <w:szCs w:val="28"/>
        </w:rPr>
      </w:pPr>
    </w:p>
    <w:p w14:paraId="0F46879B" w14:textId="77777777" w:rsidR="00187973" w:rsidRDefault="00187973" w:rsidP="00187973">
      <w:pPr>
        <w:tabs>
          <w:tab w:val="left" w:pos="426"/>
        </w:tabs>
        <w:spacing w:after="0" w:line="324" w:lineRule="auto"/>
        <w:jc w:val="both"/>
        <w:rPr>
          <w:rFonts w:ascii="Times New Roman" w:hAnsi="Times New Roman" w:cs="Times New Roman"/>
          <w:color w:val="000000" w:themeColor="text1"/>
          <w:sz w:val="28"/>
          <w:szCs w:val="28"/>
        </w:rPr>
      </w:pPr>
    </w:p>
    <w:p w14:paraId="16541E7A" w14:textId="77777777" w:rsidR="00187973" w:rsidRDefault="00187973" w:rsidP="00187973">
      <w:pPr>
        <w:tabs>
          <w:tab w:val="left" w:pos="426"/>
        </w:tabs>
        <w:spacing w:after="0" w:line="324" w:lineRule="auto"/>
        <w:jc w:val="both"/>
        <w:rPr>
          <w:rFonts w:ascii="Times New Roman" w:hAnsi="Times New Roman" w:cs="Times New Roman"/>
          <w:color w:val="000000" w:themeColor="text1"/>
          <w:sz w:val="28"/>
          <w:szCs w:val="28"/>
        </w:rPr>
      </w:pPr>
    </w:p>
    <w:p w14:paraId="15C2DF8C" w14:textId="77777777" w:rsidR="00187973" w:rsidRDefault="00187973" w:rsidP="00187973">
      <w:pPr>
        <w:tabs>
          <w:tab w:val="left" w:pos="426"/>
        </w:tabs>
        <w:spacing w:after="0" w:line="324" w:lineRule="auto"/>
        <w:jc w:val="both"/>
        <w:rPr>
          <w:rFonts w:ascii="Times New Roman" w:hAnsi="Times New Roman" w:cs="Times New Roman"/>
          <w:color w:val="000000" w:themeColor="text1"/>
          <w:sz w:val="28"/>
          <w:szCs w:val="28"/>
        </w:rPr>
      </w:pPr>
    </w:p>
    <w:p w14:paraId="6BE33DBE" w14:textId="77777777" w:rsidR="00364ED4" w:rsidRDefault="00364ED4" w:rsidP="00187973">
      <w:pPr>
        <w:tabs>
          <w:tab w:val="left" w:pos="426"/>
        </w:tabs>
        <w:spacing w:after="0" w:line="324" w:lineRule="auto"/>
        <w:jc w:val="both"/>
        <w:rPr>
          <w:rFonts w:ascii="Times New Roman" w:hAnsi="Times New Roman" w:cs="Times New Roman"/>
          <w:color w:val="000000" w:themeColor="text1"/>
          <w:sz w:val="28"/>
          <w:szCs w:val="28"/>
        </w:rPr>
      </w:pPr>
    </w:p>
    <w:p w14:paraId="4C61EA65" w14:textId="0587AC47" w:rsidR="00E215FA" w:rsidRPr="00700DE7" w:rsidRDefault="00E215FA" w:rsidP="00DC7C07">
      <w:pPr>
        <w:pStyle w:val="ListParagraph"/>
        <w:numPr>
          <w:ilvl w:val="0"/>
          <w:numId w:val="6"/>
        </w:numPr>
        <w:spacing w:after="0" w:line="312" w:lineRule="auto"/>
        <w:ind w:left="426" w:hanging="426"/>
        <w:jc w:val="both"/>
        <w:rPr>
          <w:rFonts w:ascii="Times New Roman" w:hAnsi="Times New Roman" w:cs="Times New Roman"/>
          <w:b/>
          <w:bCs/>
          <w:color w:val="000000" w:themeColor="text1"/>
          <w:sz w:val="28"/>
          <w:szCs w:val="28"/>
        </w:rPr>
      </w:pPr>
      <w:r w:rsidRPr="00700DE7">
        <w:rPr>
          <w:rFonts w:ascii="Times New Roman" w:hAnsi="Times New Roman" w:cs="Times New Roman"/>
          <w:b/>
          <w:bCs/>
          <w:color w:val="000000" w:themeColor="text1"/>
          <w:sz w:val="28"/>
          <w:szCs w:val="28"/>
        </w:rPr>
        <w:lastRenderedPageBreak/>
        <w:t>Nội dung yêu cầu báo giá:</w:t>
      </w:r>
    </w:p>
    <w:tbl>
      <w:tblPr>
        <w:tblW w:w="9460" w:type="dxa"/>
        <w:tblLook w:val="04A0" w:firstRow="1" w:lastRow="0" w:firstColumn="1" w:lastColumn="0" w:noHBand="0" w:noVBand="1"/>
      </w:tblPr>
      <w:tblGrid>
        <w:gridCol w:w="563"/>
        <w:gridCol w:w="2976"/>
        <w:gridCol w:w="3110"/>
        <w:gridCol w:w="863"/>
        <w:gridCol w:w="728"/>
        <w:gridCol w:w="1220"/>
      </w:tblGrid>
      <w:tr w:rsidR="00700DE7" w:rsidRPr="00C90FF6" w14:paraId="3F3A713E" w14:textId="77777777" w:rsidTr="00F06720">
        <w:trPr>
          <w:trHeight w:val="945"/>
          <w:tblHeader/>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B3781" w14:textId="77777777" w:rsidR="00194E7A" w:rsidRPr="00C90FF6" w:rsidRDefault="00194E7A" w:rsidP="00DC7C07">
            <w:pPr>
              <w:spacing w:after="0" w:line="240" w:lineRule="auto"/>
              <w:jc w:val="center"/>
              <w:rPr>
                <w:rFonts w:ascii="Times New Roman" w:eastAsia="Times New Roman" w:hAnsi="Times New Roman" w:cs="Times New Roman"/>
                <w:b/>
                <w:bCs/>
                <w:color w:val="000000" w:themeColor="text1"/>
                <w:sz w:val="26"/>
                <w:szCs w:val="26"/>
                <w:lang w:val="vi-VN" w:eastAsia="vi-VN"/>
              </w:rPr>
            </w:pPr>
            <w:r w:rsidRPr="00C90FF6">
              <w:rPr>
                <w:rFonts w:ascii="Times New Roman" w:eastAsia="Times New Roman" w:hAnsi="Times New Roman" w:cs="Times New Roman"/>
                <w:b/>
                <w:bCs/>
                <w:color w:val="000000" w:themeColor="text1"/>
                <w:sz w:val="26"/>
                <w:szCs w:val="26"/>
                <w:lang w:eastAsia="vi-VN"/>
              </w:rPr>
              <w:t>TT</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6ACD20A2" w14:textId="77777777" w:rsidR="00194E7A" w:rsidRPr="00C90FF6" w:rsidRDefault="00194E7A" w:rsidP="00DC7C07">
            <w:pPr>
              <w:spacing w:after="0" w:line="240" w:lineRule="auto"/>
              <w:jc w:val="center"/>
              <w:rPr>
                <w:rFonts w:ascii="Times New Roman" w:eastAsia="Times New Roman" w:hAnsi="Times New Roman" w:cs="Times New Roman"/>
                <w:b/>
                <w:bCs/>
                <w:color w:val="000000" w:themeColor="text1"/>
                <w:sz w:val="26"/>
                <w:szCs w:val="26"/>
                <w:lang w:val="vi-VN" w:eastAsia="vi-VN"/>
              </w:rPr>
            </w:pPr>
            <w:r w:rsidRPr="00C90FF6">
              <w:rPr>
                <w:rFonts w:ascii="Times New Roman" w:eastAsia="Times New Roman" w:hAnsi="Times New Roman" w:cs="Times New Roman"/>
                <w:b/>
                <w:bCs/>
                <w:color w:val="000000" w:themeColor="text1"/>
                <w:sz w:val="26"/>
                <w:szCs w:val="26"/>
                <w:lang w:eastAsia="vi-VN"/>
              </w:rPr>
              <w:t>Danh mục dịch vụ</w:t>
            </w:r>
          </w:p>
        </w:tc>
        <w:tc>
          <w:tcPr>
            <w:tcW w:w="3110" w:type="dxa"/>
            <w:tcBorders>
              <w:top w:val="single" w:sz="4" w:space="0" w:color="auto"/>
              <w:left w:val="nil"/>
              <w:bottom w:val="single" w:sz="4" w:space="0" w:color="auto"/>
              <w:right w:val="single" w:sz="4" w:space="0" w:color="auto"/>
            </w:tcBorders>
            <w:shd w:val="clear" w:color="auto" w:fill="auto"/>
            <w:vAlign w:val="center"/>
            <w:hideMark/>
          </w:tcPr>
          <w:p w14:paraId="5A69DFB6" w14:textId="77777777" w:rsidR="00194E7A" w:rsidRPr="00C90FF6" w:rsidRDefault="00194E7A" w:rsidP="00DC7C07">
            <w:pPr>
              <w:spacing w:after="0" w:line="240" w:lineRule="auto"/>
              <w:jc w:val="center"/>
              <w:rPr>
                <w:rFonts w:ascii="Times New Roman" w:eastAsia="Times New Roman" w:hAnsi="Times New Roman" w:cs="Times New Roman"/>
                <w:b/>
                <w:bCs/>
                <w:color w:val="000000" w:themeColor="text1"/>
                <w:sz w:val="26"/>
                <w:szCs w:val="26"/>
                <w:lang w:val="vi-VN" w:eastAsia="vi-VN"/>
              </w:rPr>
            </w:pPr>
            <w:r w:rsidRPr="00C90FF6">
              <w:rPr>
                <w:rFonts w:ascii="Times New Roman" w:eastAsia="Times New Roman" w:hAnsi="Times New Roman" w:cs="Times New Roman"/>
                <w:b/>
                <w:bCs/>
                <w:color w:val="000000" w:themeColor="text1"/>
                <w:sz w:val="26"/>
                <w:szCs w:val="26"/>
                <w:lang w:eastAsia="vi-VN"/>
              </w:rPr>
              <w:t>Mô tả dịch vụ</w:t>
            </w:r>
          </w:p>
        </w:tc>
        <w:tc>
          <w:tcPr>
            <w:tcW w:w="863" w:type="dxa"/>
            <w:tcBorders>
              <w:top w:val="single" w:sz="4" w:space="0" w:color="auto"/>
              <w:left w:val="nil"/>
              <w:bottom w:val="single" w:sz="4" w:space="0" w:color="auto"/>
              <w:right w:val="single" w:sz="4" w:space="0" w:color="auto"/>
            </w:tcBorders>
            <w:shd w:val="clear" w:color="auto" w:fill="auto"/>
            <w:vAlign w:val="center"/>
            <w:hideMark/>
          </w:tcPr>
          <w:p w14:paraId="2AB82282" w14:textId="77777777" w:rsidR="00194E7A" w:rsidRPr="00C90FF6" w:rsidRDefault="00194E7A" w:rsidP="00DC7C07">
            <w:pPr>
              <w:spacing w:after="0" w:line="240" w:lineRule="auto"/>
              <w:jc w:val="center"/>
              <w:rPr>
                <w:rFonts w:ascii="Times New Roman" w:eastAsia="Times New Roman" w:hAnsi="Times New Roman" w:cs="Times New Roman"/>
                <w:b/>
                <w:bCs/>
                <w:color w:val="000000" w:themeColor="text1"/>
                <w:sz w:val="26"/>
                <w:szCs w:val="26"/>
                <w:lang w:val="vi-VN" w:eastAsia="vi-VN"/>
              </w:rPr>
            </w:pPr>
            <w:r w:rsidRPr="00C90FF6">
              <w:rPr>
                <w:rFonts w:ascii="Times New Roman" w:eastAsia="Times New Roman" w:hAnsi="Times New Roman" w:cs="Times New Roman"/>
                <w:b/>
                <w:bCs/>
                <w:color w:val="000000" w:themeColor="text1"/>
                <w:sz w:val="26"/>
                <w:szCs w:val="26"/>
                <w:lang w:eastAsia="vi-VN"/>
              </w:rPr>
              <w:t>Khối lượng</w:t>
            </w:r>
          </w:p>
        </w:tc>
        <w:tc>
          <w:tcPr>
            <w:tcW w:w="728" w:type="dxa"/>
            <w:tcBorders>
              <w:top w:val="single" w:sz="4" w:space="0" w:color="auto"/>
              <w:left w:val="nil"/>
              <w:bottom w:val="single" w:sz="4" w:space="0" w:color="auto"/>
              <w:right w:val="single" w:sz="4" w:space="0" w:color="auto"/>
            </w:tcBorders>
            <w:shd w:val="clear" w:color="auto" w:fill="auto"/>
            <w:vAlign w:val="center"/>
            <w:hideMark/>
          </w:tcPr>
          <w:p w14:paraId="7510A373" w14:textId="77777777" w:rsidR="00194E7A" w:rsidRPr="00C90FF6" w:rsidRDefault="00194E7A" w:rsidP="00DC7C07">
            <w:pPr>
              <w:spacing w:after="0" w:line="240" w:lineRule="auto"/>
              <w:jc w:val="center"/>
              <w:rPr>
                <w:rFonts w:ascii="Times New Roman" w:eastAsia="Times New Roman" w:hAnsi="Times New Roman" w:cs="Times New Roman"/>
                <w:b/>
                <w:bCs/>
                <w:color w:val="000000" w:themeColor="text1"/>
                <w:sz w:val="26"/>
                <w:szCs w:val="26"/>
                <w:lang w:val="vi-VN" w:eastAsia="vi-VN"/>
              </w:rPr>
            </w:pPr>
            <w:r w:rsidRPr="00C90FF6">
              <w:rPr>
                <w:rFonts w:ascii="Times New Roman" w:eastAsia="Times New Roman" w:hAnsi="Times New Roman" w:cs="Times New Roman"/>
                <w:b/>
                <w:bCs/>
                <w:color w:val="000000" w:themeColor="text1"/>
                <w:sz w:val="26"/>
                <w:szCs w:val="26"/>
                <w:lang w:eastAsia="vi-VN"/>
              </w:rPr>
              <w:t>Đơn vị tính</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1A5B64E5" w14:textId="77777777" w:rsidR="00194E7A" w:rsidRPr="00C90FF6" w:rsidRDefault="00194E7A" w:rsidP="00DC7C07">
            <w:pPr>
              <w:spacing w:after="0" w:line="240" w:lineRule="auto"/>
              <w:jc w:val="center"/>
              <w:rPr>
                <w:rFonts w:ascii="Times New Roman" w:eastAsia="Times New Roman" w:hAnsi="Times New Roman" w:cs="Times New Roman"/>
                <w:b/>
                <w:bCs/>
                <w:color w:val="000000" w:themeColor="text1"/>
                <w:sz w:val="26"/>
                <w:szCs w:val="26"/>
                <w:lang w:val="vi-VN" w:eastAsia="vi-VN"/>
              </w:rPr>
            </w:pPr>
            <w:r w:rsidRPr="00C90FF6">
              <w:rPr>
                <w:rFonts w:ascii="Times New Roman" w:eastAsia="Times New Roman" w:hAnsi="Times New Roman" w:cs="Times New Roman"/>
                <w:b/>
                <w:bCs/>
                <w:color w:val="000000" w:themeColor="text1"/>
                <w:sz w:val="26"/>
                <w:szCs w:val="26"/>
                <w:lang w:eastAsia="vi-VN"/>
              </w:rPr>
              <w:t>Địa điểm thực hiện dịch vụ</w:t>
            </w:r>
          </w:p>
        </w:tc>
      </w:tr>
      <w:tr w:rsidR="00700DE7" w:rsidRPr="00C90FF6" w14:paraId="127446E6" w14:textId="77777777" w:rsidTr="00F06720">
        <w:trPr>
          <w:trHeight w:val="3438"/>
        </w:trPr>
        <w:tc>
          <w:tcPr>
            <w:tcW w:w="563" w:type="dxa"/>
            <w:tcBorders>
              <w:top w:val="nil"/>
              <w:left w:val="single" w:sz="4" w:space="0" w:color="auto"/>
              <w:bottom w:val="single" w:sz="4" w:space="0" w:color="auto"/>
              <w:right w:val="single" w:sz="4" w:space="0" w:color="auto"/>
            </w:tcBorders>
            <w:shd w:val="clear" w:color="auto" w:fill="auto"/>
            <w:vAlign w:val="center"/>
            <w:hideMark/>
          </w:tcPr>
          <w:p w14:paraId="29977056" w14:textId="77777777" w:rsidR="00194E7A" w:rsidRPr="00C90FF6" w:rsidRDefault="00194E7A" w:rsidP="00DC7C07">
            <w:pPr>
              <w:spacing w:after="0" w:line="240" w:lineRule="auto"/>
              <w:jc w:val="center"/>
              <w:rPr>
                <w:rFonts w:ascii="Times New Roman" w:eastAsia="Times New Roman" w:hAnsi="Times New Roman" w:cs="Times New Roman"/>
                <w:color w:val="000000" w:themeColor="text1"/>
                <w:sz w:val="26"/>
                <w:szCs w:val="26"/>
                <w:lang w:val="vi-VN" w:eastAsia="vi-VN"/>
              </w:rPr>
            </w:pPr>
            <w:r w:rsidRPr="00C90FF6">
              <w:rPr>
                <w:rFonts w:ascii="Times New Roman" w:eastAsia="Times New Roman" w:hAnsi="Times New Roman" w:cs="Times New Roman"/>
                <w:color w:val="000000" w:themeColor="text1"/>
                <w:sz w:val="26"/>
                <w:szCs w:val="26"/>
                <w:lang w:eastAsia="vi-VN"/>
              </w:rPr>
              <w:t>1</w:t>
            </w:r>
          </w:p>
        </w:tc>
        <w:tc>
          <w:tcPr>
            <w:tcW w:w="2976" w:type="dxa"/>
            <w:tcBorders>
              <w:top w:val="nil"/>
              <w:left w:val="nil"/>
              <w:bottom w:val="single" w:sz="4" w:space="0" w:color="auto"/>
              <w:right w:val="single" w:sz="4" w:space="0" w:color="auto"/>
            </w:tcBorders>
            <w:shd w:val="clear" w:color="auto" w:fill="auto"/>
            <w:vAlign w:val="center"/>
            <w:hideMark/>
          </w:tcPr>
          <w:p w14:paraId="31BD58B4" w14:textId="56FF0CA8" w:rsidR="00194E7A" w:rsidRPr="00C90FF6" w:rsidRDefault="00EE1143" w:rsidP="00DC7C07">
            <w:pPr>
              <w:spacing w:after="0" w:line="240" w:lineRule="auto"/>
              <w:jc w:val="both"/>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eastAsia="vi-VN"/>
              </w:rPr>
              <w:t>T</w:t>
            </w:r>
            <w:r w:rsidRPr="00EE1143">
              <w:rPr>
                <w:rFonts w:ascii="Times New Roman" w:eastAsia="Times New Roman" w:hAnsi="Times New Roman" w:cs="Times New Roman"/>
                <w:color w:val="000000" w:themeColor="text1"/>
                <w:sz w:val="26"/>
                <w:szCs w:val="26"/>
                <w:lang w:eastAsia="vi-VN"/>
              </w:rPr>
              <w:t>ư vấn thực hiện các nhiệm vụ và trách nhiệm của Bên mời thầu cho</w:t>
            </w:r>
            <w:r w:rsidR="00F36A5C" w:rsidRPr="00C90FF6">
              <w:rPr>
                <w:rFonts w:ascii="Times New Roman" w:eastAsia="Times New Roman" w:hAnsi="Times New Roman" w:cs="Times New Roman"/>
                <w:color w:val="000000" w:themeColor="text1"/>
                <w:sz w:val="26"/>
                <w:szCs w:val="26"/>
                <w:lang w:eastAsia="vi-VN"/>
              </w:rPr>
              <w:t xml:space="preserve"> </w:t>
            </w:r>
            <w:r w:rsidR="00541081">
              <w:rPr>
                <w:rFonts w:ascii="Times New Roman" w:eastAsia="Times New Roman" w:hAnsi="Times New Roman" w:cs="Times New Roman"/>
                <w:color w:val="000000" w:themeColor="text1"/>
                <w:sz w:val="26"/>
                <w:szCs w:val="26"/>
                <w:lang w:eastAsia="vi-VN"/>
              </w:rPr>
              <w:t xml:space="preserve">gói thầu </w:t>
            </w:r>
            <w:r w:rsidR="00F34647">
              <w:rPr>
                <w:rFonts w:ascii="Times New Roman" w:eastAsia="Times New Roman" w:hAnsi="Times New Roman" w:cs="Times New Roman"/>
                <w:color w:val="000000" w:themeColor="text1"/>
                <w:sz w:val="26"/>
                <w:szCs w:val="26"/>
                <w:lang w:eastAsia="vi-VN"/>
              </w:rPr>
              <w:t>Mua sắm các mặt hàng thiết bị y tế chuyên ngành ngoại khoa, sản khoa, gây mê hồi sức, nội soi tiêu hóa, mắt năm 2025-2027 tại Bệnh viện Hữu nghị Đa khoa Nghệ An</w:t>
            </w:r>
          </w:p>
        </w:tc>
        <w:tc>
          <w:tcPr>
            <w:tcW w:w="3110" w:type="dxa"/>
            <w:tcBorders>
              <w:top w:val="nil"/>
              <w:left w:val="nil"/>
              <w:bottom w:val="single" w:sz="4" w:space="0" w:color="auto"/>
              <w:right w:val="single" w:sz="4" w:space="0" w:color="auto"/>
            </w:tcBorders>
            <w:shd w:val="clear" w:color="auto" w:fill="auto"/>
            <w:vAlign w:val="center"/>
            <w:hideMark/>
          </w:tcPr>
          <w:p w14:paraId="4800B37A" w14:textId="2DB95742" w:rsidR="00194E7A" w:rsidRPr="00C90FF6" w:rsidRDefault="0085416E" w:rsidP="00DC7C07">
            <w:pPr>
              <w:spacing w:after="0" w:line="240" w:lineRule="auto"/>
              <w:jc w:val="both"/>
              <w:rPr>
                <w:rFonts w:ascii="Times New Roman" w:eastAsia="Times New Roman" w:hAnsi="Times New Roman" w:cs="Times New Roman"/>
                <w:color w:val="000000" w:themeColor="text1"/>
                <w:sz w:val="26"/>
                <w:szCs w:val="26"/>
                <w:lang w:val="vi-VN" w:eastAsia="vi-VN"/>
              </w:rPr>
            </w:pPr>
            <w:r w:rsidRPr="00C90FF6">
              <w:rPr>
                <w:rFonts w:ascii="Times New Roman" w:eastAsia="Times New Roman" w:hAnsi="Times New Roman" w:cs="Times New Roman"/>
                <w:color w:val="000000" w:themeColor="text1"/>
                <w:sz w:val="26"/>
                <w:szCs w:val="26"/>
                <w:lang w:eastAsia="vi-VN"/>
              </w:rPr>
              <w:t xml:space="preserve">Tư vấn thực hiện các nhiệm vụ và trách nhiệm của Bên mời thầu (trừ nhiệm vụ quản lý thực hiện hợp đồng) </w:t>
            </w:r>
            <w:r w:rsidR="00B34958" w:rsidRPr="00C90FF6">
              <w:rPr>
                <w:rFonts w:ascii="Times New Roman" w:eastAsia="Times New Roman" w:hAnsi="Times New Roman" w:cs="Times New Roman"/>
                <w:color w:val="000000" w:themeColor="text1"/>
                <w:sz w:val="26"/>
                <w:szCs w:val="26"/>
                <w:lang w:eastAsia="vi-VN"/>
              </w:rPr>
              <w:t xml:space="preserve">cho </w:t>
            </w:r>
            <w:r w:rsidR="00541081">
              <w:rPr>
                <w:rFonts w:ascii="Times New Roman" w:eastAsia="Times New Roman" w:hAnsi="Times New Roman" w:cs="Times New Roman"/>
                <w:color w:val="000000" w:themeColor="text1"/>
                <w:sz w:val="26"/>
                <w:szCs w:val="26"/>
                <w:lang w:eastAsia="vi-VN"/>
              </w:rPr>
              <w:t xml:space="preserve">gói thầu </w:t>
            </w:r>
            <w:r w:rsidR="00F34647">
              <w:rPr>
                <w:rFonts w:ascii="Times New Roman" w:eastAsia="Times New Roman" w:hAnsi="Times New Roman" w:cs="Times New Roman"/>
                <w:color w:val="000000" w:themeColor="text1"/>
                <w:sz w:val="26"/>
                <w:szCs w:val="26"/>
                <w:lang w:eastAsia="vi-VN"/>
              </w:rPr>
              <w:t>Mua sắm các mặt hàng thiết bị y tế chuyên ngành ngoại khoa, sản khoa, gây mê hồi sức, nội soi tiêu hóa, mắt năm 2025-2027 tại Bệnh viện Hữu nghị Đa khoa Nghệ An</w:t>
            </w:r>
          </w:p>
        </w:tc>
        <w:tc>
          <w:tcPr>
            <w:tcW w:w="863" w:type="dxa"/>
            <w:tcBorders>
              <w:top w:val="nil"/>
              <w:left w:val="nil"/>
              <w:bottom w:val="single" w:sz="4" w:space="0" w:color="auto"/>
              <w:right w:val="single" w:sz="4" w:space="0" w:color="auto"/>
            </w:tcBorders>
            <w:shd w:val="clear" w:color="auto" w:fill="auto"/>
            <w:vAlign w:val="center"/>
            <w:hideMark/>
          </w:tcPr>
          <w:p w14:paraId="5DF2311A" w14:textId="77777777" w:rsidR="00194E7A" w:rsidRPr="00C90FF6" w:rsidRDefault="00194E7A" w:rsidP="00DC7C07">
            <w:pPr>
              <w:spacing w:after="0" w:line="240" w:lineRule="auto"/>
              <w:jc w:val="center"/>
              <w:rPr>
                <w:rFonts w:ascii="Times New Roman" w:eastAsia="Times New Roman" w:hAnsi="Times New Roman" w:cs="Times New Roman"/>
                <w:color w:val="000000" w:themeColor="text1"/>
                <w:sz w:val="26"/>
                <w:szCs w:val="26"/>
                <w:lang w:val="vi-VN" w:eastAsia="vi-VN"/>
              </w:rPr>
            </w:pPr>
            <w:r w:rsidRPr="00C90FF6">
              <w:rPr>
                <w:rFonts w:ascii="Times New Roman" w:eastAsia="Times New Roman" w:hAnsi="Times New Roman" w:cs="Times New Roman"/>
                <w:color w:val="000000" w:themeColor="text1"/>
                <w:sz w:val="26"/>
                <w:szCs w:val="26"/>
                <w:lang w:eastAsia="vi-VN"/>
              </w:rPr>
              <w:t>1</w:t>
            </w:r>
          </w:p>
        </w:tc>
        <w:tc>
          <w:tcPr>
            <w:tcW w:w="728" w:type="dxa"/>
            <w:tcBorders>
              <w:top w:val="nil"/>
              <w:left w:val="nil"/>
              <w:bottom w:val="single" w:sz="4" w:space="0" w:color="auto"/>
              <w:right w:val="single" w:sz="4" w:space="0" w:color="auto"/>
            </w:tcBorders>
            <w:shd w:val="clear" w:color="auto" w:fill="auto"/>
            <w:vAlign w:val="center"/>
            <w:hideMark/>
          </w:tcPr>
          <w:p w14:paraId="2F528DDC" w14:textId="77777777" w:rsidR="00194E7A" w:rsidRPr="00C90FF6" w:rsidRDefault="00194E7A" w:rsidP="00DC7C07">
            <w:pPr>
              <w:spacing w:after="0" w:line="240" w:lineRule="auto"/>
              <w:jc w:val="center"/>
              <w:rPr>
                <w:rFonts w:ascii="Times New Roman" w:eastAsia="Times New Roman" w:hAnsi="Times New Roman" w:cs="Times New Roman"/>
                <w:color w:val="000000" w:themeColor="text1"/>
                <w:sz w:val="26"/>
                <w:szCs w:val="26"/>
                <w:lang w:val="vi-VN" w:eastAsia="vi-VN"/>
              </w:rPr>
            </w:pPr>
            <w:r w:rsidRPr="00C90FF6">
              <w:rPr>
                <w:rFonts w:ascii="Times New Roman" w:eastAsia="Times New Roman" w:hAnsi="Times New Roman" w:cs="Times New Roman"/>
                <w:color w:val="000000" w:themeColor="text1"/>
                <w:sz w:val="26"/>
                <w:szCs w:val="26"/>
                <w:lang w:eastAsia="vi-VN"/>
              </w:rPr>
              <w:t>Gói</w:t>
            </w:r>
          </w:p>
        </w:tc>
        <w:tc>
          <w:tcPr>
            <w:tcW w:w="1220" w:type="dxa"/>
            <w:tcBorders>
              <w:top w:val="nil"/>
              <w:left w:val="nil"/>
              <w:bottom w:val="single" w:sz="4" w:space="0" w:color="auto"/>
              <w:right w:val="single" w:sz="4" w:space="0" w:color="auto"/>
            </w:tcBorders>
            <w:shd w:val="clear" w:color="auto" w:fill="auto"/>
            <w:vAlign w:val="center"/>
            <w:hideMark/>
          </w:tcPr>
          <w:p w14:paraId="0D18FB7B" w14:textId="77777777" w:rsidR="00194E7A" w:rsidRPr="00C90FF6" w:rsidRDefault="00194E7A" w:rsidP="00DC7C07">
            <w:pPr>
              <w:spacing w:after="0" w:line="240" w:lineRule="auto"/>
              <w:jc w:val="center"/>
              <w:rPr>
                <w:rFonts w:ascii="Times New Roman" w:eastAsia="Times New Roman" w:hAnsi="Times New Roman" w:cs="Times New Roman"/>
                <w:color w:val="000000" w:themeColor="text1"/>
                <w:sz w:val="26"/>
                <w:szCs w:val="26"/>
                <w:lang w:val="vi-VN" w:eastAsia="vi-VN"/>
              </w:rPr>
            </w:pPr>
            <w:r w:rsidRPr="00C90FF6">
              <w:rPr>
                <w:rFonts w:ascii="Times New Roman" w:eastAsia="Times New Roman" w:hAnsi="Times New Roman" w:cs="Times New Roman"/>
                <w:color w:val="000000" w:themeColor="text1"/>
                <w:sz w:val="26"/>
                <w:szCs w:val="26"/>
                <w:lang w:eastAsia="vi-VN"/>
              </w:rPr>
              <w:t>Bệnh viện HNĐK Nghệ An</w:t>
            </w:r>
          </w:p>
        </w:tc>
      </w:tr>
      <w:tr w:rsidR="00541081" w:rsidRPr="00C90FF6" w14:paraId="1677F791" w14:textId="77777777" w:rsidTr="00F06720">
        <w:trPr>
          <w:trHeight w:val="2821"/>
        </w:trPr>
        <w:tc>
          <w:tcPr>
            <w:tcW w:w="563" w:type="dxa"/>
            <w:tcBorders>
              <w:top w:val="nil"/>
              <w:left w:val="single" w:sz="4" w:space="0" w:color="auto"/>
              <w:bottom w:val="single" w:sz="4" w:space="0" w:color="auto"/>
              <w:right w:val="single" w:sz="4" w:space="0" w:color="auto"/>
            </w:tcBorders>
            <w:shd w:val="clear" w:color="auto" w:fill="auto"/>
            <w:vAlign w:val="center"/>
          </w:tcPr>
          <w:p w14:paraId="4D026947" w14:textId="75D479CE" w:rsidR="00541081" w:rsidRPr="00C90FF6" w:rsidRDefault="007F77B6" w:rsidP="00541081">
            <w:pPr>
              <w:spacing w:after="0" w:line="240" w:lineRule="auto"/>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2</w:t>
            </w:r>
          </w:p>
        </w:tc>
        <w:tc>
          <w:tcPr>
            <w:tcW w:w="2976" w:type="dxa"/>
            <w:tcBorders>
              <w:top w:val="nil"/>
              <w:left w:val="nil"/>
              <w:bottom w:val="single" w:sz="4" w:space="0" w:color="auto"/>
              <w:right w:val="single" w:sz="4" w:space="0" w:color="auto"/>
            </w:tcBorders>
            <w:shd w:val="clear" w:color="auto" w:fill="auto"/>
            <w:vAlign w:val="center"/>
          </w:tcPr>
          <w:p w14:paraId="708D9511" w14:textId="168A478E" w:rsidR="00541081" w:rsidRDefault="00541081" w:rsidP="00541081">
            <w:pPr>
              <w:spacing w:after="0" w:line="240" w:lineRule="auto"/>
              <w:jc w:val="both"/>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T</w:t>
            </w:r>
            <w:r w:rsidRPr="00EE1143">
              <w:rPr>
                <w:rFonts w:ascii="Times New Roman" w:eastAsia="Times New Roman" w:hAnsi="Times New Roman" w:cs="Times New Roman"/>
                <w:color w:val="000000" w:themeColor="text1"/>
                <w:sz w:val="26"/>
                <w:szCs w:val="26"/>
                <w:lang w:eastAsia="vi-VN"/>
              </w:rPr>
              <w:t>ư vấn lập E-HSMT, đánh giá E-HSDT cho</w:t>
            </w:r>
            <w:r w:rsidRPr="00C90FF6">
              <w:rPr>
                <w:rFonts w:ascii="Times New Roman" w:eastAsia="Times New Roman" w:hAnsi="Times New Roman" w:cs="Times New Roman"/>
                <w:color w:val="000000" w:themeColor="text1"/>
                <w:sz w:val="26"/>
                <w:szCs w:val="26"/>
                <w:lang w:eastAsia="vi-VN"/>
              </w:rPr>
              <w:t xml:space="preserve"> </w:t>
            </w:r>
            <w:r>
              <w:rPr>
                <w:rFonts w:ascii="Times New Roman" w:eastAsia="Times New Roman" w:hAnsi="Times New Roman" w:cs="Times New Roman"/>
                <w:color w:val="000000" w:themeColor="text1"/>
                <w:sz w:val="26"/>
                <w:szCs w:val="26"/>
                <w:lang w:eastAsia="vi-VN"/>
              </w:rPr>
              <w:t xml:space="preserve">gói thầu </w:t>
            </w:r>
            <w:r w:rsidR="00F34647">
              <w:rPr>
                <w:rFonts w:ascii="Times New Roman" w:eastAsia="Times New Roman" w:hAnsi="Times New Roman" w:cs="Times New Roman"/>
                <w:color w:val="000000" w:themeColor="text1"/>
                <w:sz w:val="26"/>
                <w:szCs w:val="26"/>
                <w:lang w:eastAsia="vi-VN"/>
              </w:rPr>
              <w:t>Mua sắm các mặt hàng thiết bị y tế chuyên ngành ngoại khoa, sản khoa, gây mê hồi sức, nội soi tiêu hóa, mắt năm 2025-2027 tại Bệnh viện Hữu nghị Đa khoa Nghệ An</w:t>
            </w:r>
          </w:p>
        </w:tc>
        <w:tc>
          <w:tcPr>
            <w:tcW w:w="3110" w:type="dxa"/>
            <w:tcBorders>
              <w:top w:val="nil"/>
              <w:left w:val="nil"/>
              <w:bottom w:val="single" w:sz="4" w:space="0" w:color="auto"/>
              <w:right w:val="single" w:sz="4" w:space="0" w:color="auto"/>
            </w:tcBorders>
            <w:shd w:val="clear" w:color="auto" w:fill="auto"/>
            <w:vAlign w:val="center"/>
          </w:tcPr>
          <w:p w14:paraId="029CA9EF" w14:textId="43AEC519" w:rsidR="00541081" w:rsidRPr="00C90FF6" w:rsidRDefault="00541081" w:rsidP="00541081">
            <w:pPr>
              <w:spacing w:after="0" w:line="240" w:lineRule="auto"/>
              <w:jc w:val="both"/>
              <w:rPr>
                <w:rFonts w:ascii="Times New Roman" w:eastAsia="Times New Roman" w:hAnsi="Times New Roman" w:cs="Times New Roman"/>
                <w:color w:val="000000" w:themeColor="text1"/>
                <w:sz w:val="26"/>
                <w:szCs w:val="26"/>
                <w:lang w:eastAsia="vi-VN"/>
              </w:rPr>
            </w:pPr>
            <w:r w:rsidRPr="00C90FF6">
              <w:rPr>
                <w:rFonts w:ascii="Times New Roman" w:eastAsia="Times New Roman" w:hAnsi="Times New Roman" w:cs="Times New Roman"/>
                <w:color w:val="000000" w:themeColor="text1"/>
                <w:sz w:val="26"/>
                <w:szCs w:val="26"/>
                <w:lang w:eastAsia="vi-VN"/>
              </w:rPr>
              <w:t>Tư vấn lập E-HSMT</w:t>
            </w:r>
            <w:r w:rsidR="007F77B6">
              <w:rPr>
                <w:rFonts w:ascii="Times New Roman" w:eastAsia="Times New Roman" w:hAnsi="Times New Roman" w:cs="Times New Roman"/>
                <w:color w:val="000000" w:themeColor="text1"/>
                <w:sz w:val="26"/>
                <w:szCs w:val="26"/>
                <w:lang w:eastAsia="vi-VN"/>
              </w:rPr>
              <w:t xml:space="preserve">, </w:t>
            </w:r>
            <w:r w:rsidRPr="00C90FF6">
              <w:rPr>
                <w:rFonts w:ascii="Times New Roman" w:eastAsia="Times New Roman" w:hAnsi="Times New Roman" w:cs="Times New Roman"/>
                <w:color w:val="000000" w:themeColor="text1"/>
                <w:sz w:val="26"/>
                <w:szCs w:val="26"/>
                <w:lang w:eastAsia="vi-VN"/>
              </w:rPr>
              <w:t xml:space="preserve">đánh giá E-HSDT cho </w:t>
            </w:r>
            <w:r>
              <w:rPr>
                <w:rFonts w:ascii="Times New Roman" w:eastAsia="Times New Roman" w:hAnsi="Times New Roman" w:cs="Times New Roman"/>
                <w:color w:val="000000" w:themeColor="text1"/>
                <w:sz w:val="26"/>
                <w:szCs w:val="26"/>
                <w:lang w:eastAsia="vi-VN"/>
              </w:rPr>
              <w:t xml:space="preserve">gói thầu </w:t>
            </w:r>
            <w:r w:rsidR="00F34647">
              <w:rPr>
                <w:rFonts w:ascii="Times New Roman" w:eastAsia="Times New Roman" w:hAnsi="Times New Roman" w:cs="Times New Roman"/>
                <w:color w:val="000000" w:themeColor="text1"/>
                <w:sz w:val="26"/>
                <w:szCs w:val="26"/>
                <w:lang w:eastAsia="vi-VN"/>
              </w:rPr>
              <w:t>Mua sắm các mặt hàng thiết bị y tế chuyên ngành ngoại khoa, sản khoa, gây mê hồi sức, nội soi tiêu hóa, mắt năm 2025-2027 tại Bệnh viện Hữu nghị Đa khoa Nghệ An</w:t>
            </w:r>
          </w:p>
        </w:tc>
        <w:tc>
          <w:tcPr>
            <w:tcW w:w="863" w:type="dxa"/>
            <w:tcBorders>
              <w:top w:val="nil"/>
              <w:left w:val="nil"/>
              <w:bottom w:val="single" w:sz="4" w:space="0" w:color="auto"/>
              <w:right w:val="single" w:sz="4" w:space="0" w:color="auto"/>
            </w:tcBorders>
            <w:shd w:val="clear" w:color="auto" w:fill="auto"/>
            <w:vAlign w:val="center"/>
          </w:tcPr>
          <w:p w14:paraId="4F2FF9EF" w14:textId="1C4BBC6A" w:rsidR="00541081" w:rsidRPr="00C90FF6" w:rsidRDefault="00541081" w:rsidP="00541081">
            <w:pPr>
              <w:spacing w:after="0" w:line="240" w:lineRule="auto"/>
              <w:jc w:val="center"/>
              <w:rPr>
                <w:rFonts w:ascii="Times New Roman" w:eastAsia="Times New Roman" w:hAnsi="Times New Roman" w:cs="Times New Roman"/>
                <w:color w:val="000000" w:themeColor="text1"/>
                <w:sz w:val="26"/>
                <w:szCs w:val="26"/>
                <w:lang w:eastAsia="vi-VN"/>
              </w:rPr>
            </w:pPr>
            <w:r w:rsidRPr="00C90FF6">
              <w:rPr>
                <w:rFonts w:ascii="Times New Roman" w:eastAsia="Times New Roman" w:hAnsi="Times New Roman" w:cs="Times New Roman"/>
                <w:color w:val="000000" w:themeColor="text1"/>
                <w:sz w:val="26"/>
                <w:szCs w:val="26"/>
                <w:lang w:eastAsia="vi-VN"/>
              </w:rPr>
              <w:t>1</w:t>
            </w:r>
          </w:p>
        </w:tc>
        <w:tc>
          <w:tcPr>
            <w:tcW w:w="728" w:type="dxa"/>
            <w:tcBorders>
              <w:top w:val="nil"/>
              <w:left w:val="nil"/>
              <w:bottom w:val="single" w:sz="4" w:space="0" w:color="auto"/>
              <w:right w:val="single" w:sz="4" w:space="0" w:color="auto"/>
            </w:tcBorders>
            <w:shd w:val="clear" w:color="auto" w:fill="auto"/>
            <w:vAlign w:val="center"/>
          </w:tcPr>
          <w:p w14:paraId="7E9423EF" w14:textId="2087EA3A" w:rsidR="00541081" w:rsidRPr="00C90FF6" w:rsidRDefault="00541081" w:rsidP="00541081">
            <w:pPr>
              <w:spacing w:after="0" w:line="240" w:lineRule="auto"/>
              <w:jc w:val="center"/>
              <w:rPr>
                <w:rFonts w:ascii="Times New Roman" w:eastAsia="Times New Roman" w:hAnsi="Times New Roman" w:cs="Times New Roman"/>
                <w:color w:val="000000" w:themeColor="text1"/>
                <w:sz w:val="26"/>
                <w:szCs w:val="26"/>
                <w:lang w:eastAsia="vi-VN"/>
              </w:rPr>
            </w:pPr>
            <w:r w:rsidRPr="00C90FF6">
              <w:rPr>
                <w:rFonts w:ascii="Times New Roman" w:eastAsia="Times New Roman" w:hAnsi="Times New Roman" w:cs="Times New Roman"/>
                <w:color w:val="000000" w:themeColor="text1"/>
                <w:sz w:val="26"/>
                <w:szCs w:val="26"/>
                <w:lang w:eastAsia="vi-VN"/>
              </w:rPr>
              <w:t>Gói</w:t>
            </w:r>
          </w:p>
        </w:tc>
        <w:tc>
          <w:tcPr>
            <w:tcW w:w="1220" w:type="dxa"/>
            <w:tcBorders>
              <w:top w:val="nil"/>
              <w:left w:val="nil"/>
              <w:bottom w:val="single" w:sz="4" w:space="0" w:color="auto"/>
              <w:right w:val="single" w:sz="4" w:space="0" w:color="auto"/>
            </w:tcBorders>
            <w:shd w:val="clear" w:color="auto" w:fill="auto"/>
            <w:vAlign w:val="center"/>
          </w:tcPr>
          <w:p w14:paraId="14337E10" w14:textId="193183FF" w:rsidR="00541081" w:rsidRPr="00C90FF6" w:rsidRDefault="00541081" w:rsidP="00541081">
            <w:pPr>
              <w:spacing w:after="0" w:line="240" w:lineRule="auto"/>
              <w:jc w:val="center"/>
              <w:rPr>
                <w:rFonts w:ascii="Times New Roman" w:eastAsia="Times New Roman" w:hAnsi="Times New Roman" w:cs="Times New Roman"/>
                <w:color w:val="000000" w:themeColor="text1"/>
                <w:sz w:val="26"/>
                <w:szCs w:val="26"/>
                <w:lang w:eastAsia="vi-VN"/>
              </w:rPr>
            </w:pPr>
            <w:r w:rsidRPr="00C90FF6">
              <w:rPr>
                <w:rFonts w:ascii="Times New Roman" w:eastAsia="Times New Roman" w:hAnsi="Times New Roman" w:cs="Times New Roman"/>
                <w:color w:val="000000" w:themeColor="text1"/>
                <w:sz w:val="26"/>
                <w:szCs w:val="26"/>
                <w:lang w:eastAsia="vi-VN"/>
              </w:rPr>
              <w:t>Bệnh viện HNĐK Nghệ An</w:t>
            </w:r>
          </w:p>
        </w:tc>
      </w:tr>
      <w:tr w:rsidR="00700DE7" w:rsidRPr="00C90FF6" w14:paraId="3CA2F24E" w14:textId="77777777" w:rsidTr="00F06720">
        <w:trPr>
          <w:trHeight w:val="2330"/>
        </w:trPr>
        <w:tc>
          <w:tcPr>
            <w:tcW w:w="563" w:type="dxa"/>
            <w:tcBorders>
              <w:top w:val="nil"/>
              <w:left w:val="single" w:sz="4" w:space="0" w:color="auto"/>
              <w:bottom w:val="single" w:sz="4" w:space="0" w:color="auto"/>
              <w:right w:val="single" w:sz="4" w:space="0" w:color="auto"/>
            </w:tcBorders>
            <w:shd w:val="clear" w:color="auto" w:fill="auto"/>
            <w:vAlign w:val="center"/>
            <w:hideMark/>
          </w:tcPr>
          <w:p w14:paraId="11D0954A" w14:textId="267107AC" w:rsidR="00194E7A" w:rsidRPr="00C90FF6" w:rsidRDefault="007F77B6" w:rsidP="00DC7C07">
            <w:pPr>
              <w:spacing w:after="0" w:line="240" w:lineRule="auto"/>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eastAsia="vi-VN"/>
              </w:rPr>
              <w:t>3</w:t>
            </w:r>
          </w:p>
        </w:tc>
        <w:tc>
          <w:tcPr>
            <w:tcW w:w="2976" w:type="dxa"/>
            <w:tcBorders>
              <w:top w:val="nil"/>
              <w:left w:val="nil"/>
              <w:bottom w:val="single" w:sz="4" w:space="0" w:color="auto"/>
              <w:right w:val="single" w:sz="4" w:space="0" w:color="auto"/>
            </w:tcBorders>
            <w:shd w:val="clear" w:color="auto" w:fill="auto"/>
            <w:vAlign w:val="center"/>
            <w:hideMark/>
          </w:tcPr>
          <w:p w14:paraId="09FBE00C" w14:textId="0B858A86" w:rsidR="00194E7A" w:rsidRPr="00C90FF6" w:rsidRDefault="008E2A9C" w:rsidP="00DC7C07">
            <w:pPr>
              <w:spacing w:after="0" w:line="240" w:lineRule="auto"/>
              <w:jc w:val="both"/>
              <w:rPr>
                <w:rFonts w:ascii="Times New Roman" w:eastAsia="Times New Roman" w:hAnsi="Times New Roman" w:cs="Times New Roman"/>
                <w:color w:val="000000" w:themeColor="text1"/>
                <w:sz w:val="26"/>
                <w:szCs w:val="26"/>
                <w:lang w:val="vi-VN" w:eastAsia="vi-VN"/>
              </w:rPr>
            </w:pPr>
            <w:r w:rsidRPr="00C90FF6">
              <w:rPr>
                <w:rFonts w:ascii="Times New Roman" w:eastAsia="Times New Roman" w:hAnsi="Times New Roman" w:cs="Times New Roman"/>
                <w:color w:val="000000" w:themeColor="text1"/>
                <w:sz w:val="26"/>
                <w:szCs w:val="26"/>
                <w:lang w:eastAsia="vi-VN"/>
              </w:rPr>
              <w:t xml:space="preserve">Tư vấn thẩm định E-HSMT và thẩm định kết quả lựa chọn nhà thầu </w:t>
            </w:r>
            <w:r w:rsidR="00B34958" w:rsidRPr="00C90FF6">
              <w:rPr>
                <w:rFonts w:ascii="Times New Roman" w:eastAsia="Times New Roman" w:hAnsi="Times New Roman" w:cs="Times New Roman"/>
                <w:color w:val="000000" w:themeColor="text1"/>
                <w:sz w:val="26"/>
                <w:szCs w:val="26"/>
                <w:lang w:eastAsia="vi-VN"/>
              </w:rPr>
              <w:t xml:space="preserve">cho </w:t>
            </w:r>
            <w:r w:rsidR="00541081">
              <w:rPr>
                <w:rFonts w:ascii="Times New Roman" w:eastAsia="Times New Roman" w:hAnsi="Times New Roman" w:cs="Times New Roman"/>
                <w:color w:val="000000" w:themeColor="text1"/>
                <w:sz w:val="26"/>
                <w:szCs w:val="26"/>
                <w:lang w:eastAsia="vi-VN"/>
              </w:rPr>
              <w:t xml:space="preserve">gói thầu </w:t>
            </w:r>
            <w:r w:rsidR="00F34647">
              <w:rPr>
                <w:rFonts w:ascii="Times New Roman" w:eastAsia="Times New Roman" w:hAnsi="Times New Roman" w:cs="Times New Roman"/>
                <w:color w:val="000000" w:themeColor="text1"/>
                <w:sz w:val="26"/>
                <w:szCs w:val="26"/>
                <w:lang w:eastAsia="vi-VN"/>
              </w:rPr>
              <w:t>Mua sắm các mặt hàng thiết bị y tế chuyên ngành ngoại khoa, sản khoa, gây mê hồi sức, nội soi tiêu hóa, mắt năm 2025-2027 tại Bệnh viện Hữu nghị Đa khoa Nghệ An</w:t>
            </w:r>
          </w:p>
        </w:tc>
        <w:tc>
          <w:tcPr>
            <w:tcW w:w="3110" w:type="dxa"/>
            <w:tcBorders>
              <w:top w:val="nil"/>
              <w:left w:val="nil"/>
              <w:bottom w:val="single" w:sz="4" w:space="0" w:color="auto"/>
              <w:right w:val="single" w:sz="4" w:space="0" w:color="auto"/>
            </w:tcBorders>
            <w:shd w:val="clear" w:color="auto" w:fill="auto"/>
            <w:vAlign w:val="center"/>
            <w:hideMark/>
          </w:tcPr>
          <w:p w14:paraId="1ECEEDA0" w14:textId="6E74DA89" w:rsidR="00194E7A" w:rsidRPr="00C90FF6" w:rsidRDefault="00194E7A" w:rsidP="00DC7C07">
            <w:pPr>
              <w:spacing w:after="0" w:line="240" w:lineRule="auto"/>
              <w:jc w:val="both"/>
              <w:rPr>
                <w:rFonts w:ascii="Times New Roman" w:eastAsia="Times New Roman" w:hAnsi="Times New Roman" w:cs="Times New Roman"/>
                <w:color w:val="000000" w:themeColor="text1"/>
                <w:sz w:val="26"/>
                <w:szCs w:val="26"/>
                <w:lang w:val="vi-VN" w:eastAsia="vi-VN"/>
              </w:rPr>
            </w:pPr>
            <w:r w:rsidRPr="00C90FF6">
              <w:rPr>
                <w:rFonts w:ascii="Times New Roman" w:eastAsia="Times New Roman" w:hAnsi="Times New Roman" w:cs="Times New Roman"/>
                <w:color w:val="000000" w:themeColor="text1"/>
                <w:sz w:val="26"/>
                <w:szCs w:val="26"/>
                <w:lang w:eastAsia="vi-VN"/>
              </w:rPr>
              <w:t xml:space="preserve">Thẩm định </w:t>
            </w:r>
            <w:r w:rsidR="00285C43" w:rsidRPr="00C90FF6">
              <w:rPr>
                <w:rFonts w:ascii="Times New Roman" w:eastAsia="Times New Roman" w:hAnsi="Times New Roman" w:cs="Times New Roman"/>
                <w:color w:val="000000" w:themeColor="text1"/>
                <w:sz w:val="26"/>
                <w:szCs w:val="26"/>
                <w:lang w:eastAsia="vi-VN"/>
              </w:rPr>
              <w:t xml:space="preserve">E-HSMT và thẩm định kết quả lựa chọn nhà thầu </w:t>
            </w:r>
            <w:r w:rsidR="00B34958" w:rsidRPr="00C90FF6">
              <w:rPr>
                <w:rFonts w:ascii="Times New Roman" w:eastAsia="Times New Roman" w:hAnsi="Times New Roman" w:cs="Times New Roman"/>
                <w:color w:val="000000" w:themeColor="text1"/>
                <w:sz w:val="26"/>
                <w:szCs w:val="26"/>
                <w:lang w:eastAsia="vi-VN"/>
              </w:rPr>
              <w:t xml:space="preserve">cho </w:t>
            </w:r>
            <w:r w:rsidR="00541081">
              <w:rPr>
                <w:rFonts w:ascii="Times New Roman" w:eastAsia="Times New Roman" w:hAnsi="Times New Roman" w:cs="Times New Roman"/>
                <w:color w:val="000000" w:themeColor="text1"/>
                <w:sz w:val="26"/>
                <w:szCs w:val="26"/>
                <w:lang w:eastAsia="vi-VN"/>
              </w:rPr>
              <w:t xml:space="preserve">gói thầu </w:t>
            </w:r>
            <w:r w:rsidR="00F34647">
              <w:rPr>
                <w:rFonts w:ascii="Times New Roman" w:eastAsia="Times New Roman" w:hAnsi="Times New Roman" w:cs="Times New Roman"/>
                <w:color w:val="000000" w:themeColor="text1"/>
                <w:sz w:val="26"/>
                <w:szCs w:val="26"/>
                <w:lang w:eastAsia="vi-VN"/>
              </w:rPr>
              <w:t>Mua sắm các mặt hàng thiết bị y tế chuyên ngành ngoại khoa, sản khoa, gây mê hồi sức, nội soi tiêu hóa, mắt năm 2025-2027 tại Bệnh viện Hữu nghị Đa khoa Nghệ An</w:t>
            </w:r>
          </w:p>
        </w:tc>
        <w:tc>
          <w:tcPr>
            <w:tcW w:w="863" w:type="dxa"/>
            <w:tcBorders>
              <w:top w:val="nil"/>
              <w:left w:val="nil"/>
              <w:bottom w:val="single" w:sz="4" w:space="0" w:color="auto"/>
              <w:right w:val="single" w:sz="4" w:space="0" w:color="auto"/>
            </w:tcBorders>
            <w:shd w:val="clear" w:color="auto" w:fill="auto"/>
            <w:vAlign w:val="center"/>
            <w:hideMark/>
          </w:tcPr>
          <w:p w14:paraId="037ECE9F" w14:textId="77777777" w:rsidR="00194E7A" w:rsidRPr="00C90FF6" w:rsidRDefault="00194E7A" w:rsidP="00DC7C07">
            <w:pPr>
              <w:spacing w:after="0" w:line="240" w:lineRule="auto"/>
              <w:jc w:val="center"/>
              <w:rPr>
                <w:rFonts w:ascii="Times New Roman" w:eastAsia="Times New Roman" w:hAnsi="Times New Roman" w:cs="Times New Roman"/>
                <w:color w:val="000000" w:themeColor="text1"/>
                <w:sz w:val="26"/>
                <w:szCs w:val="26"/>
                <w:lang w:val="vi-VN" w:eastAsia="vi-VN"/>
              </w:rPr>
            </w:pPr>
            <w:r w:rsidRPr="00C90FF6">
              <w:rPr>
                <w:rFonts w:ascii="Times New Roman" w:eastAsia="Times New Roman" w:hAnsi="Times New Roman" w:cs="Times New Roman"/>
                <w:color w:val="000000" w:themeColor="text1"/>
                <w:sz w:val="26"/>
                <w:szCs w:val="26"/>
                <w:lang w:eastAsia="vi-VN"/>
              </w:rPr>
              <w:t>1</w:t>
            </w:r>
          </w:p>
        </w:tc>
        <w:tc>
          <w:tcPr>
            <w:tcW w:w="728" w:type="dxa"/>
            <w:tcBorders>
              <w:top w:val="nil"/>
              <w:left w:val="nil"/>
              <w:bottom w:val="single" w:sz="4" w:space="0" w:color="auto"/>
              <w:right w:val="single" w:sz="4" w:space="0" w:color="auto"/>
            </w:tcBorders>
            <w:shd w:val="clear" w:color="auto" w:fill="auto"/>
            <w:vAlign w:val="center"/>
            <w:hideMark/>
          </w:tcPr>
          <w:p w14:paraId="32C965C8" w14:textId="77777777" w:rsidR="00194E7A" w:rsidRPr="00C90FF6" w:rsidRDefault="00194E7A" w:rsidP="00DC7C07">
            <w:pPr>
              <w:spacing w:after="0" w:line="240" w:lineRule="auto"/>
              <w:jc w:val="center"/>
              <w:rPr>
                <w:rFonts w:ascii="Times New Roman" w:eastAsia="Times New Roman" w:hAnsi="Times New Roman" w:cs="Times New Roman"/>
                <w:color w:val="000000" w:themeColor="text1"/>
                <w:sz w:val="26"/>
                <w:szCs w:val="26"/>
                <w:lang w:val="vi-VN" w:eastAsia="vi-VN"/>
              </w:rPr>
            </w:pPr>
            <w:r w:rsidRPr="00C90FF6">
              <w:rPr>
                <w:rFonts w:ascii="Times New Roman" w:eastAsia="Times New Roman" w:hAnsi="Times New Roman" w:cs="Times New Roman"/>
                <w:color w:val="000000" w:themeColor="text1"/>
                <w:sz w:val="26"/>
                <w:szCs w:val="26"/>
                <w:lang w:eastAsia="vi-VN"/>
              </w:rPr>
              <w:t>Gói</w:t>
            </w:r>
          </w:p>
        </w:tc>
        <w:tc>
          <w:tcPr>
            <w:tcW w:w="1220" w:type="dxa"/>
            <w:tcBorders>
              <w:top w:val="nil"/>
              <w:left w:val="nil"/>
              <w:bottom w:val="single" w:sz="4" w:space="0" w:color="auto"/>
              <w:right w:val="single" w:sz="4" w:space="0" w:color="auto"/>
            </w:tcBorders>
            <w:shd w:val="clear" w:color="auto" w:fill="auto"/>
            <w:vAlign w:val="center"/>
            <w:hideMark/>
          </w:tcPr>
          <w:p w14:paraId="73527016" w14:textId="77777777" w:rsidR="00194E7A" w:rsidRPr="00C90FF6" w:rsidRDefault="00194E7A" w:rsidP="00DC7C07">
            <w:pPr>
              <w:spacing w:after="0" w:line="240" w:lineRule="auto"/>
              <w:jc w:val="center"/>
              <w:rPr>
                <w:rFonts w:ascii="Times New Roman" w:eastAsia="Times New Roman" w:hAnsi="Times New Roman" w:cs="Times New Roman"/>
                <w:color w:val="000000" w:themeColor="text1"/>
                <w:sz w:val="26"/>
                <w:szCs w:val="26"/>
                <w:lang w:val="vi-VN" w:eastAsia="vi-VN"/>
              </w:rPr>
            </w:pPr>
            <w:r w:rsidRPr="00C90FF6">
              <w:rPr>
                <w:rFonts w:ascii="Times New Roman" w:eastAsia="Times New Roman" w:hAnsi="Times New Roman" w:cs="Times New Roman"/>
                <w:color w:val="000000" w:themeColor="text1"/>
                <w:sz w:val="26"/>
                <w:szCs w:val="26"/>
                <w:lang w:eastAsia="vi-VN"/>
              </w:rPr>
              <w:t>Bệnh viện HNĐK Nghệ An</w:t>
            </w:r>
          </w:p>
        </w:tc>
      </w:tr>
    </w:tbl>
    <w:p w14:paraId="31031E35" w14:textId="77777777" w:rsidR="00DA2207" w:rsidRPr="00DA2207" w:rsidRDefault="00DA2207" w:rsidP="00DA2207">
      <w:pPr>
        <w:spacing w:after="0" w:line="312" w:lineRule="auto"/>
        <w:jc w:val="both"/>
        <w:rPr>
          <w:rFonts w:ascii="Times New Roman" w:hAnsi="Times New Roman" w:cs="Times New Roman"/>
          <w:b/>
          <w:bCs/>
          <w:i/>
          <w:iCs/>
          <w:color w:val="000000" w:themeColor="text1"/>
          <w:sz w:val="6"/>
          <w:szCs w:val="6"/>
        </w:rPr>
      </w:pPr>
      <w:bookmarkStart w:id="1" w:name="_Hlk111212582"/>
    </w:p>
    <w:p w14:paraId="43997D6A" w14:textId="2CE0394E" w:rsidR="00CB1CC5" w:rsidRPr="00DA2207" w:rsidRDefault="00575A45" w:rsidP="00C975F7">
      <w:pPr>
        <w:spacing w:after="0" w:line="264" w:lineRule="auto"/>
        <w:ind w:firstLine="567"/>
        <w:jc w:val="both"/>
        <w:rPr>
          <w:rFonts w:ascii="Times New Roman" w:hAnsi="Times New Roman" w:cs="Times New Roman"/>
          <w:b/>
          <w:bCs/>
          <w:i/>
          <w:iCs/>
          <w:color w:val="000000" w:themeColor="text1"/>
          <w:sz w:val="28"/>
          <w:szCs w:val="28"/>
        </w:rPr>
      </w:pPr>
      <w:r w:rsidRPr="00DA2207">
        <w:rPr>
          <w:rFonts w:ascii="Times New Roman" w:hAnsi="Times New Roman" w:cs="Times New Roman"/>
          <w:b/>
          <w:bCs/>
          <w:i/>
          <w:iCs/>
          <w:color w:val="000000" w:themeColor="text1"/>
          <w:sz w:val="28"/>
          <w:szCs w:val="28"/>
        </w:rPr>
        <w:t>Lưu ý</w:t>
      </w:r>
      <w:r w:rsidR="002C38F5" w:rsidRPr="00DA2207">
        <w:rPr>
          <w:rFonts w:ascii="Times New Roman" w:hAnsi="Times New Roman" w:cs="Times New Roman"/>
          <w:b/>
          <w:bCs/>
          <w:i/>
          <w:iCs/>
          <w:color w:val="000000" w:themeColor="text1"/>
          <w:sz w:val="28"/>
          <w:szCs w:val="28"/>
        </w:rPr>
        <w:t>:</w:t>
      </w:r>
      <w:r w:rsidR="005407CD" w:rsidRPr="00DA2207">
        <w:rPr>
          <w:rFonts w:ascii="Times New Roman" w:hAnsi="Times New Roman" w:cs="Times New Roman"/>
          <w:b/>
          <w:bCs/>
          <w:i/>
          <w:iCs/>
          <w:color w:val="000000" w:themeColor="text1"/>
          <w:sz w:val="28"/>
          <w:szCs w:val="28"/>
        </w:rPr>
        <w:t xml:space="preserve"> </w:t>
      </w:r>
    </w:p>
    <w:p w14:paraId="46D33096" w14:textId="774DD399" w:rsidR="003C2EB1" w:rsidRPr="00EE40C9" w:rsidRDefault="00CB5555" w:rsidP="00C975F7">
      <w:pPr>
        <w:pStyle w:val="ListParagraph"/>
        <w:numPr>
          <w:ilvl w:val="0"/>
          <w:numId w:val="9"/>
        </w:numPr>
        <w:tabs>
          <w:tab w:val="left" w:pos="426"/>
        </w:tabs>
        <w:spacing w:after="0" w:line="264" w:lineRule="auto"/>
        <w:ind w:left="0" w:firstLine="0"/>
        <w:jc w:val="both"/>
        <w:rPr>
          <w:rFonts w:ascii="Times New Roman" w:hAnsi="Times New Roman" w:cs="Times New Roman"/>
          <w:i/>
          <w:iCs/>
          <w:color w:val="000000" w:themeColor="text1"/>
          <w:sz w:val="28"/>
          <w:szCs w:val="28"/>
        </w:rPr>
      </w:pPr>
      <w:r w:rsidRPr="00CB5555">
        <w:rPr>
          <w:rFonts w:ascii="Times New Roman" w:hAnsi="Times New Roman" w:cs="Times New Roman"/>
          <w:i/>
          <w:iCs/>
          <w:color w:val="000000" w:themeColor="text1"/>
          <w:sz w:val="28"/>
          <w:szCs w:val="28"/>
        </w:rPr>
        <w:t xml:space="preserve">Đối với danh mục dịch vụ có số thứ tự </w:t>
      </w:r>
      <w:r>
        <w:rPr>
          <w:rFonts w:ascii="Times New Roman" w:hAnsi="Times New Roman" w:cs="Times New Roman"/>
          <w:i/>
          <w:iCs/>
          <w:color w:val="000000" w:themeColor="text1"/>
          <w:sz w:val="28"/>
          <w:szCs w:val="28"/>
        </w:rPr>
        <w:t xml:space="preserve">3: </w:t>
      </w:r>
      <w:r w:rsidR="00EE40C9">
        <w:rPr>
          <w:rFonts w:ascii="Times New Roman" w:hAnsi="Times New Roman" w:cs="Times New Roman"/>
          <w:i/>
          <w:iCs/>
          <w:color w:val="000000" w:themeColor="text1"/>
          <w:sz w:val="28"/>
          <w:szCs w:val="28"/>
        </w:rPr>
        <w:t>Đ</w:t>
      </w:r>
      <w:r w:rsidR="003C2EB1" w:rsidRPr="00EE40C9">
        <w:rPr>
          <w:rFonts w:ascii="Times New Roman" w:hAnsi="Times New Roman" w:cs="Times New Roman"/>
          <w:i/>
          <w:iCs/>
          <w:color w:val="000000" w:themeColor="text1"/>
          <w:sz w:val="28"/>
          <w:szCs w:val="28"/>
        </w:rPr>
        <w:t xml:space="preserve">ơn vị </w:t>
      </w:r>
      <w:r w:rsidR="0001437D">
        <w:rPr>
          <w:rFonts w:ascii="Times New Roman" w:hAnsi="Times New Roman" w:cs="Times New Roman"/>
          <w:i/>
          <w:iCs/>
          <w:color w:val="000000" w:themeColor="text1"/>
          <w:sz w:val="28"/>
          <w:szCs w:val="28"/>
        </w:rPr>
        <w:t xml:space="preserve">đã </w:t>
      </w:r>
      <w:r w:rsidR="003C2EB1" w:rsidRPr="00EE40C9">
        <w:rPr>
          <w:rFonts w:ascii="Times New Roman" w:hAnsi="Times New Roman" w:cs="Times New Roman"/>
          <w:i/>
          <w:iCs/>
          <w:color w:val="000000" w:themeColor="text1"/>
          <w:sz w:val="28"/>
          <w:szCs w:val="28"/>
        </w:rPr>
        <w:t xml:space="preserve">báo giá cho danh mục dịch </w:t>
      </w:r>
      <w:r w:rsidR="00EE40C9" w:rsidRPr="00EE40C9">
        <w:rPr>
          <w:rFonts w:ascii="Times New Roman" w:hAnsi="Times New Roman" w:cs="Times New Roman"/>
          <w:i/>
          <w:iCs/>
          <w:color w:val="000000" w:themeColor="text1"/>
          <w:sz w:val="28"/>
          <w:szCs w:val="28"/>
        </w:rPr>
        <w:t xml:space="preserve">vụ </w:t>
      </w:r>
      <w:r w:rsidR="0001437D">
        <w:rPr>
          <w:rFonts w:ascii="Times New Roman" w:hAnsi="Times New Roman" w:cs="Times New Roman"/>
          <w:i/>
          <w:iCs/>
          <w:color w:val="000000" w:themeColor="text1"/>
          <w:sz w:val="28"/>
          <w:szCs w:val="28"/>
        </w:rPr>
        <w:t xml:space="preserve">này </w:t>
      </w:r>
      <w:r w:rsidR="003C2EB1" w:rsidRPr="00EE40C9">
        <w:rPr>
          <w:rFonts w:ascii="Times New Roman" w:hAnsi="Times New Roman" w:cs="Times New Roman"/>
          <w:i/>
          <w:iCs/>
          <w:color w:val="000000" w:themeColor="text1"/>
          <w:sz w:val="28"/>
          <w:szCs w:val="28"/>
        </w:rPr>
        <w:t xml:space="preserve">thì </w:t>
      </w:r>
      <w:r w:rsidR="00EE40C9">
        <w:rPr>
          <w:rFonts w:ascii="Times New Roman" w:hAnsi="Times New Roman" w:cs="Times New Roman"/>
          <w:i/>
          <w:iCs/>
          <w:color w:val="000000" w:themeColor="text1"/>
          <w:sz w:val="28"/>
          <w:szCs w:val="28"/>
        </w:rPr>
        <w:t xml:space="preserve">không </w:t>
      </w:r>
      <w:r w:rsidR="003C2EB1" w:rsidRPr="00EE40C9">
        <w:rPr>
          <w:rFonts w:ascii="Times New Roman" w:hAnsi="Times New Roman" w:cs="Times New Roman"/>
          <w:i/>
          <w:iCs/>
          <w:color w:val="000000" w:themeColor="text1"/>
          <w:sz w:val="28"/>
          <w:szCs w:val="28"/>
        </w:rPr>
        <w:t xml:space="preserve">được </w:t>
      </w:r>
      <w:r w:rsidR="00EE40C9" w:rsidRPr="00EE40C9">
        <w:rPr>
          <w:rFonts w:ascii="Times New Roman" w:hAnsi="Times New Roman" w:cs="Times New Roman"/>
          <w:i/>
          <w:iCs/>
          <w:color w:val="000000" w:themeColor="text1"/>
          <w:sz w:val="28"/>
          <w:szCs w:val="28"/>
        </w:rPr>
        <w:t xml:space="preserve">phép báo giá cho danh mục dịch vụ số </w:t>
      </w:r>
      <w:r w:rsidR="0001437D">
        <w:rPr>
          <w:rFonts w:ascii="Times New Roman" w:hAnsi="Times New Roman" w:cs="Times New Roman"/>
          <w:i/>
          <w:iCs/>
          <w:color w:val="000000" w:themeColor="text1"/>
          <w:sz w:val="28"/>
          <w:szCs w:val="28"/>
        </w:rPr>
        <w:t xml:space="preserve">thứ tự </w:t>
      </w:r>
      <w:r w:rsidR="00EE40C9" w:rsidRPr="00EE40C9">
        <w:rPr>
          <w:rFonts w:ascii="Times New Roman" w:hAnsi="Times New Roman" w:cs="Times New Roman"/>
          <w:i/>
          <w:iCs/>
          <w:color w:val="000000" w:themeColor="text1"/>
          <w:sz w:val="28"/>
          <w:szCs w:val="28"/>
        </w:rPr>
        <w:t xml:space="preserve">1 hoặc số </w:t>
      </w:r>
      <w:r w:rsidR="00D43C25" w:rsidRPr="00D43C25">
        <w:rPr>
          <w:rFonts w:ascii="Times New Roman" w:hAnsi="Times New Roman" w:cs="Times New Roman"/>
          <w:i/>
          <w:iCs/>
          <w:color w:val="000000" w:themeColor="text1"/>
          <w:sz w:val="28"/>
          <w:szCs w:val="28"/>
        </w:rPr>
        <w:t xml:space="preserve">thứ tự </w:t>
      </w:r>
      <w:r w:rsidR="00EE40C9" w:rsidRPr="00EE40C9">
        <w:rPr>
          <w:rFonts w:ascii="Times New Roman" w:hAnsi="Times New Roman" w:cs="Times New Roman"/>
          <w:i/>
          <w:iCs/>
          <w:color w:val="000000" w:themeColor="text1"/>
          <w:sz w:val="28"/>
          <w:szCs w:val="28"/>
        </w:rPr>
        <w:t>2.</w:t>
      </w:r>
    </w:p>
    <w:p w14:paraId="6333D3C2" w14:textId="10812243" w:rsidR="003C2EB1" w:rsidRPr="00F347FA" w:rsidRDefault="00C62D08" w:rsidP="00C975F7">
      <w:pPr>
        <w:pStyle w:val="ListParagraph"/>
        <w:numPr>
          <w:ilvl w:val="0"/>
          <w:numId w:val="9"/>
        </w:numPr>
        <w:tabs>
          <w:tab w:val="left" w:pos="426"/>
        </w:tabs>
        <w:spacing w:after="0" w:line="264" w:lineRule="auto"/>
        <w:ind w:left="0" w:firstLine="0"/>
        <w:jc w:val="both"/>
        <w:rPr>
          <w:rFonts w:ascii="Times New Roman" w:hAnsi="Times New Roman" w:cs="Times New Roman"/>
          <w:i/>
          <w:iCs/>
          <w:color w:val="000000" w:themeColor="text1"/>
          <w:sz w:val="28"/>
          <w:szCs w:val="28"/>
        </w:rPr>
      </w:pPr>
      <w:r w:rsidRPr="00CB1CC5">
        <w:rPr>
          <w:rFonts w:ascii="Times New Roman" w:hAnsi="Times New Roman" w:cs="Times New Roman"/>
          <w:i/>
          <w:iCs/>
          <w:color w:val="000000" w:themeColor="text1"/>
          <w:sz w:val="28"/>
          <w:szCs w:val="28"/>
        </w:rPr>
        <w:t xml:space="preserve">Đối với danh mục dịch vụ số thứ </w:t>
      </w:r>
      <w:r w:rsidR="00D43C25">
        <w:rPr>
          <w:rFonts w:ascii="Times New Roman" w:hAnsi="Times New Roman" w:cs="Times New Roman"/>
          <w:i/>
          <w:iCs/>
          <w:color w:val="000000" w:themeColor="text1"/>
          <w:sz w:val="28"/>
          <w:szCs w:val="28"/>
        </w:rPr>
        <w:t xml:space="preserve">tự </w:t>
      </w:r>
      <w:r w:rsidRPr="00CB1CC5">
        <w:rPr>
          <w:rFonts w:ascii="Times New Roman" w:hAnsi="Times New Roman" w:cs="Times New Roman"/>
          <w:i/>
          <w:iCs/>
          <w:color w:val="000000" w:themeColor="text1"/>
          <w:sz w:val="28"/>
          <w:szCs w:val="28"/>
        </w:rPr>
        <w:t xml:space="preserve">1 và </w:t>
      </w:r>
      <w:r w:rsidR="00D43C25" w:rsidRPr="00D43C25">
        <w:rPr>
          <w:rFonts w:ascii="Times New Roman" w:hAnsi="Times New Roman" w:cs="Times New Roman"/>
          <w:i/>
          <w:iCs/>
          <w:color w:val="000000" w:themeColor="text1"/>
          <w:sz w:val="28"/>
          <w:szCs w:val="28"/>
        </w:rPr>
        <w:t xml:space="preserve">số thứ tự </w:t>
      </w:r>
      <w:r w:rsidRPr="00CB1CC5">
        <w:rPr>
          <w:rFonts w:ascii="Times New Roman" w:hAnsi="Times New Roman" w:cs="Times New Roman"/>
          <w:i/>
          <w:iCs/>
          <w:color w:val="000000" w:themeColor="text1"/>
          <w:sz w:val="28"/>
          <w:szCs w:val="28"/>
        </w:rPr>
        <w:t xml:space="preserve">2: </w:t>
      </w:r>
      <w:r w:rsidR="00CB1CC5" w:rsidRPr="00CB1CC5">
        <w:rPr>
          <w:rFonts w:ascii="Times New Roman" w:hAnsi="Times New Roman" w:cs="Times New Roman"/>
          <w:i/>
          <w:iCs/>
          <w:color w:val="000000" w:themeColor="text1"/>
          <w:sz w:val="28"/>
          <w:szCs w:val="28"/>
        </w:rPr>
        <w:t xml:space="preserve">01 Đơn vị </w:t>
      </w:r>
      <w:r w:rsidR="00DA2207">
        <w:rPr>
          <w:rFonts w:ascii="Times New Roman" w:hAnsi="Times New Roman" w:cs="Times New Roman"/>
          <w:i/>
          <w:iCs/>
          <w:color w:val="000000" w:themeColor="text1"/>
          <w:sz w:val="28"/>
          <w:szCs w:val="28"/>
        </w:rPr>
        <w:t>có thể báo giá cho cả 02</w:t>
      </w:r>
      <w:r w:rsidR="00CB1CC5" w:rsidRPr="00CB1CC5">
        <w:rPr>
          <w:rFonts w:ascii="Times New Roman" w:hAnsi="Times New Roman" w:cs="Times New Roman"/>
          <w:i/>
          <w:iCs/>
          <w:color w:val="000000" w:themeColor="text1"/>
          <w:sz w:val="28"/>
          <w:szCs w:val="28"/>
        </w:rPr>
        <w:t xml:space="preserve"> nhiệm vụ tư vấn</w:t>
      </w:r>
      <w:r w:rsidR="00DA2207">
        <w:rPr>
          <w:rFonts w:ascii="Times New Roman" w:hAnsi="Times New Roman" w:cs="Times New Roman"/>
          <w:i/>
          <w:iCs/>
          <w:color w:val="000000" w:themeColor="text1"/>
          <w:sz w:val="28"/>
          <w:szCs w:val="28"/>
        </w:rPr>
        <w:t>.</w:t>
      </w:r>
    </w:p>
    <w:p w14:paraId="386F8991" w14:textId="083762F8" w:rsidR="002C38F5" w:rsidRPr="00CB1CC5" w:rsidRDefault="002C38F5" w:rsidP="00C975F7">
      <w:pPr>
        <w:pStyle w:val="ListParagraph"/>
        <w:numPr>
          <w:ilvl w:val="0"/>
          <w:numId w:val="9"/>
        </w:numPr>
        <w:tabs>
          <w:tab w:val="left" w:pos="426"/>
        </w:tabs>
        <w:spacing w:after="0" w:line="264" w:lineRule="auto"/>
        <w:ind w:left="0" w:firstLine="0"/>
        <w:jc w:val="both"/>
        <w:rPr>
          <w:rFonts w:ascii="Times New Roman" w:hAnsi="Times New Roman" w:cs="Times New Roman"/>
          <w:i/>
          <w:iCs/>
          <w:color w:val="000000" w:themeColor="text1"/>
          <w:sz w:val="28"/>
          <w:szCs w:val="28"/>
        </w:rPr>
      </w:pPr>
      <w:r w:rsidRPr="00CB1CC5">
        <w:rPr>
          <w:rFonts w:ascii="Times New Roman" w:hAnsi="Times New Roman" w:cs="Times New Roman"/>
          <w:i/>
          <w:iCs/>
          <w:color w:val="000000" w:themeColor="text1"/>
          <w:sz w:val="28"/>
          <w:szCs w:val="28"/>
        </w:rPr>
        <w:t xml:space="preserve">Trong </w:t>
      </w:r>
      <w:r w:rsidR="006E3981" w:rsidRPr="00CB1CC5">
        <w:rPr>
          <w:rFonts w:ascii="Times New Roman" w:hAnsi="Times New Roman" w:cs="Times New Roman"/>
          <w:i/>
          <w:iCs/>
          <w:color w:val="000000" w:themeColor="text1"/>
          <w:sz w:val="28"/>
          <w:szCs w:val="28"/>
        </w:rPr>
        <w:t>báo</w:t>
      </w:r>
      <w:r w:rsidR="009C41D1" w:rsidRPr="00CB1CC5">
        <w:rPr>
          <w:rFonts w:ascii="Times New Roman" w:hAnsi="Times New Roman" w:cs="Times New Roman"/>
          <w:i/>
          <w:iCs/>
          <w:color w:val="000000" w:themeColor="text1"/>
          <w:sz w:val="28"/>
          <w:szCs w:val="28"/>
        </w:rPr>
        <w:t xml:space="preserve"> giá </w:t>
      </w:r>
      <w:r w:rsidRPr="00CB1CC5">
        <w:rPr>
          <w:rFonts w:ascii="Times New Roman" w:hAnsi="Times New Roman" w:cs="Times New Roman"/>
          <w:i/>
          <w:iCs/>
          <w:color w:val="000000" w:themeColor="text1"/>
          <w:sz w:val="28"/>
          <w:szCs w:val="28"/>
        </w:rPr>
        <w:t xml:space="preserve">các </w:t>
      </w:r>
      <w:r w:rsidR="003536CA" w:rsidRPr="00CB1CC5">
        <w:rPr>
          <w:rFonts w:ascii="Times New Roman" w:hAnsi="Times New Roman" w:cs="Times New Roman"/>
          <w:i/>
          <w:iCs/>
          <w:color w:val="000000" w:themeColor="text1"/>
          <w:sz w:val="28"/>
          <w:szCs w:val="28"/>
        </w:rPr>
        <w:t>Đơn vị</w:t>
      </w:r>
      <w:r w:rsidRPr="00CB1CC5">
        <w:rPr>
          <w:rFonts w:ascii="Times New Roman" w:hAnsi="Times New Roman" w:cs="Times New Roman"/>
          <w:i/>
          <w:iCs/>
          <w:color w:val="000000" w:themeColor="text1"/>
          <w:sz w:val="28"/>
          <w:szCs w:val="28"/>
        </w:rPr>
        <w:t xml:space="preserve"> cam kết đáp ứng đủ năng lực, kinh nghiệm hoàn thành gói thầu</w:t>
      </w:r>
      <w:r w:rsidR="00174F4C">
        <w:rPr>
          <w:rFonts w:ascii="Times New Roman" w:hAnsi="Times New Roman" w:cs="Times New Roman"/>
          <w:i/>
          <w:iCs/>
          <w:color w:val="000000" w:themeColor="text1"/>
          <w:sz w:val="28"/>
          <w:szCs w:val="28"/>
        </w:rPr>
        <w:t xml:space="preserve"> </w:t>
      </w:r>
      <w:r w:rsidR="00174F4C" w:rsidRPr="00174F4C">
        <w:rPr>
          <w:rFonts w:ascii="Times New Roman" w:hAnsi="Times New Roman" w:cs="Times New Roman"/>
          <w:i/>
          <w:iCs/>
          <w:color w:val="000000" w:themeColor="text1"/>
          <w:sz w:val="28"/>
          <w:szCs w:val="28"/>
        </w:rPr>
        <w:t xml:space="preserve">và nêu rõ giá tham dự cung cấp dịch vụ tư vấn (theo mẫu đính </w:t>
      </w:r>
      <w:r w:rsidR="00174F4C" w:rsidRPr="00174F4C">
        <w:rPr>
          <w:rFonts w:ascii="Times New Roman" w:hAnsi="Times New Roman" w:cs="Times New Roman"/>
          <w:i/>
          <w:iCs/>
          <w:color w:val="000000" w:themeColor="text1"/>
          <w:sz w:val="28"/>
          <w:szCs w:val="28"/>
        </w:rPr>
        <w:lastRenderedPageBreak/>
        <w:t>kèm)</w:t>
      </w:r>
      <w:r w:rsidR="004F0D23">
        <w:rPr>
          <w:rFonts w:ascii="Times New Roman" w:hAnsi="Times New Roman" w:cs="Times New Roman"/>
          <w:i/>
          <w:iCs/>
          <w:color w:val="000000" w:themeColor="text1"/>
          <w:sz w:val="28"/>
          <w:szCs w:val="28"/>
        </w:rPr>
        <w:t>;</w:t>
      </w:r>
      <w:r w:rsidRPr="00CB1CC5">
        <w:rPr>
          <w:rFonts w:ascii="Times New Roman" w:hAnsi="Times New Roman" w:cs="Times New Roman"/>
          <w:i/>
          <w:iCs/>
          <w:color w:val="000000" w:themeColor="text1"/>
          <w:sz w:val="28"/>
          <w:szCs w:val="28"/>
        </w:rPr>
        <w:t xml:space="preserve"> </w:t>
      </w:r>
      <w:r w:rsidR="00777DD7">
        <w:rPr>
          <w:rFonts w:ascii="Times New Roman" w:hAnsi="Times New Roman" w:cs="Times New Roman"/>
          <w:i/>
          <w:iCs/>
          <w:color w:val="000000" w:themeColor="text1"/>
          <w:sz w:val="28"/>
          <w:szCs w:val="28"/>
        </w:rPr>
        <w:t>Đơn vị</w:t>
      </w:r>
      <w:r w:rsidR="004F0D23">
        <w:rPr>
          <w:rFonts w:ascii="Times New Roman" w:hAnsi="Times New Roman" w:cs="Times New Roman"/>
          <w:i/>
          <w:iCs/>
          <w:color w:val="000000" w:themeColor="text1"/>
          <w:sz w:val="28"/>
          <w:szCs w:val="28"/>
        </w:rPr>
        <w:t xml:space="preserve"> </w:t>
      </w:r>
      <w:r w:rsidR="00EA30E0" w:rsidRPr="00EA30E0">
        <w:rPr>
          <w:rFonts w:ascii="Times New Roman" w:hAnsi="Times New Roman" w:cs="Times New Roman"/>
          <w:i/>
          <w:iCs/>
          <w:color w:val="000000" w:themeColor="text1"/>
          <w:sz w:val="28"/>
          <w:szCs w:val="28"/>
        </w:rPr>
        <w:t>cung cấp kèm theo Hồ sơ năng lực các Hợp đồng tương tự là Hợp đồng tư vấn đấu thầu cho các gói thầu mua sắm hóa chất, vật tư y tế</w:t>
      </w:r>
      <w:r w:rsidR="00D82777">
        <w:rPr>
          <w:rFonts w:ascii="Times New Roman" w:hAnsi="Times New Roman" w:cs="Times New Roman"/>
          <w:i/>
          <w:iCs/>
          <w:color w:val="000000" w:themeColor="text1"/>
          <w:sz w:val="28"/>
          <w:szCs w:val="28"/>
        </w:rPr>
        <w:t>.</w:t>
      </w:r>
    </w:p>
    <w:bookmarkEnd w:id="1"/>
    <w:p w14:paraId="082F3093" w14:textId="110FA594" w:rsidR="00421190" w:rsidRPr="00700DE7" w:rsidRDefault="00421190" w:rsidP="00DC7C07">
      <w:pPr>
        <w:tabs>
          <w:tab w:val="left" w:pos="720"/>
        </w:tabs>
        <w:spacing w:after="0" w:line="312" w:lineRule="auto"/>
        <w:jc w:val="both"/>
        <w:rPr>
          <w:rFonts w:ascii="Times New Roman" w:hAnsi="Times New Roman" w:cs="Times New Roman"/>
          <w:color w:val="000000" w:themeColor="text1"/>
          <w:sz w:val="28"/>
          <w:szCs w:val="28"/>
        </w:rPr>
      </w:pPr>
      <w:r w:rsidRPr="00700DE7">
        <w:rPr>
          <w:rFonts w:ascii="Times New Roman" w:hAnsi="Times New Roman" w:cs="Times New Roman"/>
          <w:color w:val="000000" w:themeColor="text1"/>
          <w:sz w:val="28"/>
          <w:szCs w:val="28"/>
        </w:rPr>
        <w:tab/>
        <w:t xml:space="preserve">Bên </w:t>
      </w:r>
      <w:r w:rsidR="001F0EF5" w:rsidRPr="00700DE7">
        <w:rPr>
          <w:rFonts w:ascii="Times New Roman" w:hAnsi="Times New Roman" w:cs="Times New Roman"/>
          <w:color w:val="000000" w:themeColor="text1"/>
          <w:sz w:val="28"/>
          <w:szCs w:val="28"/>
        </w:rPr>
        <w:t>báo</w:t>
      </w:r>
      <w:r w:rsidRPr="00700DE7">
        <w:rPr>
          <w:rFonts w:ascii="Times New Roman" w:hAnsi="Times New Roman" w:cs="Times New Roman"/>
          <w:color w:val="000000" w:themeColor="text1"/>
          <w:sz w:val="28"/>
          <w:szCs w:val="28"/>
        </w:rPr>
        <w:t xml:space="preserve"> giá đồng ý cho bên </w:t>
      </w:r>
      <w:r w:rsidR="001F0EF5" w:rsidRPr="00700DE7">
        <w:rPr>
          <w:rFonts w:ascii="Times New Roman" w:hAnsi="Times New Roman" w:cs="Times New Roman"/>
          <w:color w:val="000000" w:themeColor="text1"/>
          <w:sz w:val="28"/>
          <w:szCs w:val="28"/>
        </w:rPr>
        <w:t>yêu cầu báo</w:t>
      </w:r>
      <w:r w:rsidRPr="00700DE7">
        <w:rPr>
          <w:rFonts w:ascii="Times New Roman" w:hAnsi="Times New Roman" w:cs="Times New Roman"/>
          <w:color w:val="000000" w:themeColor="text1"/>
          <w:sz w:val="28"/>
          <w:szCs w:val="28"/>
        </w:rPr>
        <w:t xml:space="preserve"> giá được quyền sử dụng hoặc loại bỏ các </w:t>
      </w:r>
      <w:r w:rsidR="0080431D" w:rsidRPr="00700DE7">
        <w:rPr>
          <w:rFonts w:ascii="Times New Roman" w:hAnsi="Times New Roman" w:cs="Times New Roman"/>
          <w:color w:val="000000" w:themeColor="text1"/>
          <w:sz w:val="28"/>
          <w:szCs w:val="28"/>
        </w:rPr>
        <w:t>báo</w:t>
      </w:r>
      <w:r w:rsidRPr="00700DE7">
        <w:rPr>
          <w:rFonts w:ascii="Times New Roman" w:hAnsi="Times New Roman" w:cs="Times New Roman"/>
          <w:color w:val="000000" w:themeColor="text1"/>
          <w:sz w:val="28"/>
          <w:szCs w:val="28"/>
        </w:rPr>
        <w:t xml:space="preserve"> giá mà không phải thông báo về lý do với đơn vị tham gia </w:t>
      </w:r>
      <w:r w:rsidR="0080431D" w:rsidRPr="00700DE7">
        <w:rPr>
          <w:rFonts w:ascii="Times New Roman" w:hAnsi="Times New Roman" w:cs="Times New Roman"/>
          <w:color w:val="000000" w:themeColor="text1"/>
          <w:sz w:val="28"/>
          <w:szCs w:val="28"/>
        </w:rPr>
        <w:t>báo</w:t>
      </w:r>
      <w:r w:rsidRPr="00700DE7">
        <w:rPr>
          <w:rFonts w:ascii="Times New Roman" w:hAnsi="Times New Roman" w:cs="Times New Roman"/>
          <w:color w:val="000000" w:themeColor="text1"/>
          <w:sz w:val="28"/>
          <w:szCs w:val="28"/>
        </w:rPr>
        <w:t xml:space="preserve"> giá</w:t>
      </w:r>
      <w:r w:rsidR="00285FA6" w:rsidRPr="00700DE7">
        <w:rPr>
          <w:rFonts w:ascii="Times New Roman" w:hAnsi="Times New Roman" w:cs="Times New Roman"/>
          <w:color w:val="000000" w:themeColor="text1"/>
          <w:sz w:val="28"/>
          <w:szCs w:val="28"/>
        </w:rPr>
        <w:t>.</w:t>
      </w:r>
    </w:p>
    <w:p w14:paraId="75CF4FD3" w14:textId="34988EEC" w:rsidR="00C45567" w:rsidRPr="00700DE7" w:rsidRDefault="0080431D" w:rsidP="00DC7C07">
      <w:pPr>
        <w:spacing w:after="0" w:line="312" w:lineRule="auto"/>
        <w:ind w:firstLine="720"/>
        <w:jc w:val="both"/>
        <w:rPr>
          <w:rFonts w:ascii="Times New Roman" w:hAnsi="Times New Roman" w:cs="Times New Roman"/>
          <w:color w:val="000000" w:themeColor="text1"/>
          <w:sz w:val="28"/>
          <w:szCs w:val="28"/>
        </w:rPr>
      </w:pPr>
      <w:r w:rsidRPr="00700DE7">
        <w:rPr>
          <w:rFonts w:ascii="Times New Roman" w:hAnsi="Times New Roman" w:cs="Times New Roman"/>
          <w:color w:val="000000" w:themeColor="text1"/>
          <w:sz w:val="28"/>
          <w:szCs w:val="28"/>
        </w:rPr>
        <w:t>Báo</w:t>
      </w:r>
      <w:r w:rsidR="00421190" w:rsidRPr="00700DE7">
        <w:rPr>
          <w:rFonts w:ascii="Times New Roman" w:hAnsi="Times New Roman" w:cs="Times New Roman"/>
          <w:color w:val="000000" w:themeColor="text1"/>
          <w:sz w:val="28"/>
          <w:szCs w:val="28"/>
        </w:rPr>
        <w:t xml:space="preserve"> giá của </w:t>
      </w:r>
      <w:r w:rsidR="00285FA6" w:rsidRPr="00700DE7">
        <w:rPr>
          <w:rFonts w:ascii="Times New Roman" w:hAnsi="Times New Roman" w:cs="Times New Roman"/>
          <w:color w:val="000000" w:themeColor="text1"/>
          <w:sz w:val="28"/>
          <w:szCs w:val="28"/>
        </w:rPr>
        <w:t>Q</w:t>
      </w:r>
      <w:r w:rsidR="00421190" w:rsidRPr="00700DE7">
        <w:rPr>
          <w:rFonts w:ascii="Times New Roman" w:hAnsi="Times New Roman" w:cs="Times New Roman"/>
          <w:color w:val="000000" w:themeColor="text1"/>
          <w:sz w:val="28"/>
          <w:szCs w:val="28"/>
        </w:rPr>
        <w:t xml:space="preserve">uý công ty sẽ là căn cứ để bên </w:t>
      </w:r>
      <w:r w:rsidR="006B4008" w:rsidRPr="00700DE7">
        <w:rPr>
          <w:rFonts w:ascii="Times New Roman" w:hAnsi="Times New Roman" w:cs="Times New Roman"/>
          <w:color w:val="000000" w:themeColor="text1"/>
          <w:sz w:val="28"/>
          <w:szCs w:val="28"/>
        </w:rPr>
        <w:t xml:space="preserve">mời chào giá </w:t>
      </w:r>
      <w:r w:rsidR="00421190" w:rsidRPr="00700DE7">
        <w:rPr>
          <w:rFonts w:ascii="Times New Roman" w:hAnsi="Times New Roman" w:cs="Times New Roman"/>
          <w:color w:val="000000" w:themeColor="text1"/>
          <w:sz w:val="28"/>
          <w:szCs w:val="28"/>
        </w:rPr>
        <w:t xml:space="preserve">thực hiện các bước tiếp theo của quy trình đấu thầu tư vấn bao gồm: </w:t>
      </w:r>
      <w:r w:rsidR="00FD5405" w:rsidRPr="00700DE7">
        <w:rPr>
          <w:rFonts w:ascii="Times New Roman" w:hAnsi="Times New Roman" w:cs="Times New Roman"/>
          <w:color w:val="000000" w:themeColor="text1"/>
          <w:sz w:val="28"/>
          <w:szCs w:val="28"/>
        </w:rPr>
        <w:t>L</w:t>
      </w:r>
      <w:r w:rsidR="00421190" w:rsidRPr="00700DE7">
        <w:rPr>
          <w:rFonts w:ascii="Times New Roman" w:hAnsi="Times New Roman" w:cs="Times New Roman"/>
          <w:color w:val="000000" w:themeColor="text1"/>
          <w:sz w:val="28"/>
          <w:szCs w:val="28"/>
        </w:rPr>
        <w:t xml:space="preserve">ập dự toán, kế hoạch lựa chọn nhà thầu tư vấn, </w:t>
      </w:r>
      <w:r w:rsidR="00FD7988" w:rsidRPr="00700DE7">
        <w:rPr>
          <w:rFonts w:ascii="Times New Roman" w:hAnsi="Times New Roman" w:cs="Times New Roman"/>
          <w:color w:val="000000" w:themeColor="text1"/>
          <w:sz w:val="28"/>
          <w:szCs w:val="28"/>
        </w:rPr>
        <w:t xml:space="preserve">xem xét lựa chọn </w:t>
      </w:r>
      <w:r w:rsidR="00421190" w:rsidRPr="00700DE7">
        <w:rPr>
          <w:rFonts w:ascii="Times New Roman" w:hAnsi="Times New Roman" w:cs="Times New Roman"/>
          <w:color w:val="000000" w:themeColor="text1"/>
          <w:sz w:val="28"/>
          <w:szCs w:val="28"/>
        </w:rPr>
        <w:t>mời thương thảo hợp đồng (</w:t>
      </w:r>
      <w:r w:rsidR="00FD7988" w:rsidRPr="00700DE7">
        <w:rPr>
          <w:rFonts w:ascii="Times New Roman" w:hAnsi="Times New Roman" w:cs="Times New Roman"/>
          <w:color w:val="000000" w:themeColor="text1"/>
          <w:sz w:val="28"/>
          <w:szCs w:val="28"/>
        </w:rPr>
        <w:t xml:space="preserve">nếu </w:t>
      </w:r>
      <w:r w:rsidR="00421190" w:rsidRPr="00700DE7">
        <w:rPr>
          <w:rFonts w:ascii="Times New Roman" w:hAnsi="Times New Roman" w:cs="Times New Roman"/>
          <w:color w:val="000000" w:themeColor="text1"/>
          <w:sz w:val="28"/>
          <w:szCs w:val="28"/>
        </w:rPr>
        <w:t xml:space="preserve">trong trường hợp </w:t>
      </w:r>
      <w:r w:rsidRPr="00700DE7">
        <w:rPr>
          <w:rFonts w:ascii="Times New Roman" w:hAnsi="Times New Roman" w:cs="Times New Roman"/>
          <w:color w:val="000000" w:themeColor="text1"/>
          <w:sz w:val="28"/>
          <w:szCs w:val="28"/>
        </w:rPr>
        <w:t>B</w:t>
      </w:r>
      <w:r w:rsidR="00FD7988" w:rsidRPr="00700DE7">
        <w:rPr>
          <w:rFonts w:ascii="Times New Roman" w:hAnsi="Times New Roman" w:cs="Times New Roman"/>
          <w:color w:val="000000" w:themeColor="text1"/>
          <w:sz w:val="28"/>
          <w:szCs w:val="28"/>
        </w:rPr>
        <w:t>ệnh viện thực hiện lựa chọn nhà thầu tư vấn theo hình thức</w:t>
      </w:r>
      <w:r w:rsidR="00421190" w:rsidRPr="00700DE7">
        <w:rPr>
          <w:rFonts w:ascii="Times New Roman" w:hAnsi="Times New Roman" w:cs="Times New Roman"/>
          <w:color w:val="000000" w:themeColor="text1"/>
          <w:sz w:val="28"/>
          <w:szCs w:val="28"/>
        </w:rPr>
        <w:t xml:space="preserve"> chỉ định thầu</w:t>
      </w:r>
      <w:r w:rsidR="00FD7988" w:rsidRPr="00700DE7">
        <w:rPr>
          <w:rFonts w:ascii="Times New Roman" w:hAnsi="Times New Roman" w:cs="Times New Roman"/>
          <w:color w:val="000000" w:themeColor="text1"/>
          <w:sz w:val="28"/>
          <w:szCs w:val="28"/>
        </w:rPr>
        <w:t xml:space="preserve"> rút gọn và nhà thầu đáp ứng năng lực, kinh nghiệm yêu cầu</w:t>
      </w:r>
      <w:r w:rsidR="00421190" w:rsidRPr="00700DE7">
        <w:rPr>
          <w:rFonts w:ascii="Times New Roman" w:hAnsi="Times New Roman" w:cs="Times New Roman"/>
          <w:color w:val="000000" w:themeColor="text1"/>
          <w:sz w:val="28"/>
          <w:szCs w:val="28"/>
        </w:rPr>
        <w:t xml:space="preserve">,… </w:t>
      </w:r>
      <w:r w:rsidR="00FD7988" w:rsidRPr="00700DE7">
        <w:rPr>
          <w:rFonts w:ascii="Times New Roman" w:hAnsi="Times New Roman" w:cs="Times New Roman"/>
          <w:color w:val="000000" w:themeColor="text1"/>
          <w:sz w:val="28"/>
          <w:szCs w:val="28"/>
        </w:rPr>
        <w:t xml:space="preserve">) </w:t>
      </w:r>
      <w:r w:rsidR="00421190" w:rsidRPr="00700DE7">
        <w:rPr>
          <w:rFonts w:ascii="Times New Roman" w:hAnsi="Times New Roman" w:cs="Times New Roman"/>
          <w:color w:val="000000" w:themeColor="text1"/>
          <w:sz w:val="28"/>
          <w:szCs w:val="28"/>
        </w:rPr>
        <w:t>nên r</w:t>
      </w:r>
      <w:r w:rsidR="00C45567" w:rsidRPr="00700DE7">
        <w:rPr>
          <w:rFonts w:ascii="Times New Roman" w:hAnsi="Times New Roman" w:cs="Times New Roman"/>
          <w:color w:val="000000" w:themeColor="text1"/>
          <w:sz w:val="28"/>
          <w:szCs w:val="28"/>
        </w:rPr>
        <w:t xml:space="preserve">ất mong nhận được sự </w:t>
      </w:r>
      <w:r w:rsidR="00421190" w:rsidRPr="00700DE7">
        <w:rPr>
          <w:rFonts w:ascii="Times New Roman" w:hAnsi="Times New Roman" w:cs="Times New Roman"/>
          <w:color w:val="000000" w:themeColor="text1"/>
          <w:sz w:val="28"/>
          <w:szCs w:val="28"/>
        </w:rPr>
        <w:t xml:space="preserve">quan tâm và </w:t>
      </w:r>
      <w:r w:rsidR="00C45567" w:rsidRPr="00700DE7">
        <w:rPr>
          <w:rFonts w:ascii="Times New Roman" w:hAnsi="Times New Roman" w:cs="Times New Roman"/>
          <w:color w:val="000000" w:themeColor="text1"/>
          <w:sz w:val="28"/>
          <w:szCs w:val="28"/>
        </w:rPr>
        <w:t>tham gia từ phía các công ty.</w:t>
      </w:r>
    </w:p>
    <w:p w14:paraId="2D363B4D" w14:textId="4BFA6111" w:rsidR="00C45567" w:rsidRPr="00700DE7" w:rsidRDefault="00C45567" w:rsidP="000B5398">
      <w:pPr>
        <w:pStyle w:val="ListParagraph"/>
        <w:spacing w:after="0" w:line="300" w:lineRule="auto"/>
        <w:ind w:hanging="11"/>
        <w:rPr>
          <w:rFonts w:ascii="Times New Roman" w:hAnsi="Times New Roman" w:cs="Times New Roman"/>
          <w:color w:val="000000" w:themeColor="text1"/>
          <w:sz w:val="28"/>
          <w:szCs w:val="28"/>
        </w:rPr>
      </w:pPr>
      <w:r w:rsidRPr="00700DE7">
        <w:rPr>
          <w:rFonts w:ascii="Times New Roman" w:hAnsi="Times New Roman" w:cs="Times New Roman"/>
          <w:color w:val="000000" w:themeColor="text1"/>
          <w:sz w:val="28"/>
          <w:szCs w:val="28"/>
        </w:rPr>
        <w:t>Trân trọng cảm ơn./.</w:t>
      </w:r>
    </w:p>
    <w:p w14:paraId="5F6AAAF5" w14:textId="77777777" w:rsidR="00421190" w:rsidRPr="00700DE7" w:rsidRDefault="00421190" w:rsidP="00DC7C07">
      <w:pPr>
        <w:pStyle w:val="ListParagraph"/>
        <w:spacing w:after="0" w:line="340" w:lineRule="exact"/>
        <w:rPr>
          <w:rFonts w:ascii="Times New Roman" w:hAnsi="Times New Roman" w:cs="Times New Roman"/>
          <w:color w:val="000000" w:themeColor="text1"/>
          <w:sz w:val="28"/>
          <w:szCs w:val="28"/>
        </w:rPr>
      </w:pPr>
    </w:p>
    <w:bookmarkEnd w:id="0"/>
    <w:p w14:paraId="56358CCF" w14:textId="77777777" w:rsidR="0086487E" w:rsidRPr="00700DE7" w:rsidRDefault="0086487E" w:rsidP="00DC7C07">
      <w:pPr>
        <w:pStyle w:val="ListParagraph"/>
        <w:jc w:val="both"/>
        <w:rPr>
          <w:color w:val="000000" w:themeColor="text1"/>
        </w:rPr>
      </w:pPr>
    </w:p>
    <w:p w14:paraId="38E1FD39" w14:textId="77777777" w:rsidR="003F181F" w:rsidRPr="00700DE7" w:rsidRDefault="003F181F" w:rsidP="00DC7C07">
      <w:pPr>
        <w:pStyle w:val="ListParagraph"/>
        <w:jc w:val="both"/>
        <w:rPr>
          <w:color w:val="000000" w:themeColor="text1"/>
        </w:rPr>
      </w:pPr>
    </w:p>
    <w:p w14:paraId="2F540997" w14:textId="77777777" w:rsidR="000256E1" w:rsidRPr="00700DE7" w:rsidRDefault="000256E1" w:rsidP="00DC7C07">
      <w:pPr>
        <w:pStyle w:val="ListParagraph"/>
        <w:jc w:val="both"/>
        <w:rPr>
          <w:color w:val="000000" w:themeColor="text1"/>
        </w:rPr>
      </w:pPr>
    </w:p>
    <w:p w14:paraId="23DB5774" w14:textId="77777777" w:rsidR="000256E1" w:rsidRPr="00700DE7" w:rsidRDefault="000256E1" w:rsidP="00DC7C07">
      <w:pPr>
        <w:pStyle w:val="ListParagraph"/>
        <w:jc w:val="both"/>
        <w:rPr>
          <w:color w:val="000000" w:themeColor="text1"/>
        </w:rPr>
      </w:pPr>
    </w:p>
    <w:p w14:paraId="6DB07767" w14:textId="77777777" w:rsidR="000256E1" w:rsidRPr="00700DE7" w:rsidRDefault="000256E1" w:rsidP="00DC7C07">
      <w:pPr>
        <w:pStyle w:val="ListParagraph"/>
        <w:jc w:val="both"/>
        <w:rPr>
          <w:color w:val="000000" w:themeColor="text1"/>
        </w:rPr>
      </w:pPr>
    </w:p>
    <w:p w14:paraId="598173CB" w14:textId="77777777" w:rsidR="000256E1" w:rsidRPr="00700DE7" w:rsidRDefault="000256E1" w:rsidP="00DC7C07">
      <w:pPr>
        <w:pStyle w:val="ListParagraph"/>
        <w:jc w:val="both"/>
        <w:rPr>
          <w:color w:val="000000" w:themeColor="text1"/>
        </w:rPr>
      </w:pPr>
    </w:p>
    <w:p w14:paraId="052BD87D" w14:textId="77777777" w:rsidR="000256E1" w:rsidRPr="00380BBC" w:rsidRDefault="000256E1" w:rsidP="00380BBC">
      <w:pPr>
        <w:jc w:val="both"/>
        <w:rPr>
          <w:color w:val="000000" w:themeColor="text1"/>
        </w:rPr>
      </w:pPr>
    </w:p>
    <w:p w14:paraId="2308B689" w14:textId="77777777" w:rsidR="00E34037" w:rsidRDefault="00E34037" w:rsidP="00DC7C07">
      <w:pPr>
        <w:pStyle w:val="ListParagraph"/>
        <w:jc w:val="both"/>
        <w:rPr>
          <w:color w:val="000000" w:themeColor="text1"/>
        </w:rPr>
      </w:pPr>
    </w:p>
    <w:p w14:paraId="20338B25" w14:textId="77777777" w:rsidR="00E34037" w:rsidRDefault="00E34037" w:rsidP="00DC7C07">
      <w:pPr>
        <w:pStyle w:val="ListParagraph"/>
        <w:jc w:val="both"/>
        <w:rPr>
          <w:color w:val="000000" w:themeColor="text1"/>
        </w:rPr>
      </w:pPr>
    </w:p>
    <w:p w14:paraId="34FE454C" w14:textId="77777777" w:rsidR="00E34037" w:rsidRDefault="00E34037" w:rsidP="00DC7C07">
      <w:pPr>
        <w:pStyle w:val="ListParagraph"/>
        <w:jc w:val="both"/>
        <w:rPr>
          <w:color w:val="000000" w:themeColor="text1"/>
        </w:rPr>
      </w:pPr>
    </w:p>
    <w:p w14:paraId="5A86EF59" w14:textId="77777777" w:rsidR="00E34037" w:rsidRPr="00700DE7" w:rsidRDefault="00E34037" w:rsidP="00DC7C07">
      <w:pPr>
        <w:pStyle w:val="ListParagraph"/>
        <w:jc w:val="both"/>
        <w:rPr>
          <w:color w:val="000000" w:themeColor="text1"/>
        </w:rPr>
      </w:pPr>
    </w:p>
    <w:p w14:paraId="36849C1F" w14:textId="77777777" w:rsidR="000256E1" w:rsidRPr="00700DE7" w:rsidRDefault="000256E1" w:rsidP="00DC7C07">
      <w:pPr>
        <w:pStyle w:val="ListParagraph"/>
        <w:jc w:val="both"/>
        <w:rPr>
          <w:color w:val="000000" w:themeColor="text1"/>
        </w:rPr>
      </w:pPr>
    </w:p>
    <w:tbl>
      <w:tblPr>
        <w:tblW w:w="9356" w:type="dxa"/>
        <w:tblInd w:w="108" w:type="dxa"/>
        <w:tblLayout w:type="fixed"/>
        <w:tblLook w:val="0000" w:firstRow="0" w:lastRow="0" w:firstColumn="0" w:lastColumn="0" w:noHBand="0" w:noVBand="0"/>
      </w:tblPr>
      <w:tblGrid>
        <w:gridCol w:w="3969"/>
        <w:gridCol w:w="5387"/>
      </w:tblGrid>
      <w:tr w:rsidR="0086487E" w:rsidRPr="00700DE7" w14:paraId="138536A3" w14:textId="77777777" w:rsidTr="00500E41">
        <w:tc>
          <w:tcPr>
            <w:tcW w:w="3969" w:type="dxa"/>
          </w:tcPr>
          <w:p w14:paraId="2F12F3BA" w14:textId="77777777" w:rsidR="0086487E" w:rsidRPr="00700DE7" w:rsidRDefault="0086487E" w:rsidP="00DC7C07">
            <w:pPr>
              <w:spacing w:after="0"/>
              <w:jc w:val="center"/>
              <w:rPr>
                <w:rFonts w:ascii="Times New Roman" w:hAnsi="Times New Roman"/>
                <w:b/>
                <w:bCs/>
                <w:color w:val="000000" w:themeColor="text1"/>
                <w:sz w:val="24"/>
                <w:szCs w:val="24"/>
              </w:rPr>
            </w:pPr>
            <w:r w:rsidRPr="00700DE7">
              <w:rPr>
                <w:rFonts w:ascii="Times New Roman" w:hAnsi="Times New Roman" w:cs="Times New Roman"/>
                <w:b/>
                <w:bCs/>
                <w:color w:val="000000" w:themeColor="text1"/>
                <w:sz w:val="26"/>
                <w:szCs w:val="26"/>
              </w:rPr>
              <w:br w:type="page"/>
            </w:r>
            <w:r w:rsidRPr="00700DE7">
              <w:rPr>
                <w:rFonts w:ascii="Times New Roman" w:hAnsi="Times New Roman"/>
                <w:b/>
                <w:bCs/>
                <w:color w:val="000000" w:themeColor="text1"/>
                <w:sz w:val="24"/>
                <w:szCs w:val="24"/>
              </w:rPr>
              <w:t>TÊN ĐƠN VỊ CUNG CẤP</w:t>
            </w:r>
          </w:p>
          <w:p w14:paraId="051CEB22" w14:textId="77777777" w:rsidR="0086487E" w:rsidRPr="00700DE7" w:rsidRDefault="0086487E" w:rsidP="00DC7C07">
            <w:pPr>
              <w:spacing w:after="0"/>
              <w:jc w:val="center"/>
              <w:rPr>
                <w:rFonts w:ascii="Times New Roman" w:hAnsi="Times New Roman"/>
                <w:b/>
                <w:color w:val="000000" w:themeColor="text1"/>
                <w:sz w:val="24"/>
                <w:szCs w:val="24"/>
              </w:rPr>
            </w:pPr>
            <w:r w:rsidRPr="00700DE7">
              <w:rPr>
                <w:rFonts w:ascii="Times New Roman" w:hAnsi="Times New Roman"/>
                <w:b/>
                <w:noProof/>
                <w:color w:val="000000" w:themeColor="text1"/>
                <w:sz w:val="24"/>
                <w:szCs w:val="24"/>
              </w:rPr>
              <mc:AlternateContent>
                <mc:Choice Requires="wps">
                  <w:drawing>
                    <wp:anchor distT="0" distB="0" distL="114300" distR="114300" simplePos="0" relativeHeight="251666432" behindDoc="0" locked="0" layoutInCell="1" allowOverlap="1" wp14:anchorId="4E8F2FF2" wp14:editId="662F34A6">
                      <wp:simplePos x="0" y="0"/>
                      <wp:positionH relativeFrom="column">
                        <wp:posOffset>384810</wp:posOffset>
                      </wp:positionH>
                      <wp:positionV relativeFrom="paragraph">
                        <wp:posOffset>34290</wp:posOffset>
                      </wp:positionV>
                      <wp:extent cx="1544320" cy="0"/>
                      <wp:effectExtent l="0" t="0" r="0"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43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05D7842E" id="_x0000_t32" coordsize="21600,21600" o:spt="32" o:oned="t" path="m,l21600,21600e" filled="f">
                      <v:path arrowok="t" fillok="f" o:connecttype="none"/>
                      <o:lock v:ext="edit" shapetype="t"/>
                    </v:shapetype>
                    <v:shape id="Straight Arrow Connector 7" o:spid="_x0000_s1026" type="#_x0000_t32" style="position:absolute;margin-left:30.3pt;margin-top:2.7pt;width:121.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"/>
                  </w:pict>
                </mc:Fallback>
              </mc:AlternateContent>
            </w:r>
            <w:r w:rsidRPr="00700DE7">
              <w:rPr>
                <w:rFonts w:ascii="Times New Roman" w:hAnsi="Times New Roman"/>
                <w:b/>
                <w:color w:val="000000" w:themeColor="text1"/>
                <w:sz w:val="24"/>
                <w:szCs w:val="24"/>
              </w:rPr>
              <w:softHyphen/>
            </w:r>
            <w:r w:rsidRPr="00700DE7">
              <w:rPr>
                <w:rFonts w:ascii="Times New Roman" w:hAnsi="Times New Roman"/>
                <w:b/>
                <w:color w:val="000000" w:themeColor="text1"/>
                <w:sz w:val="24"/>
                <w:szCs w:val="24"/>
              </w:rPr>
              <w:softHyphen/>
            </w:r>
            <w:r w:rsidRPr="00700DE7">
              <w:rPr>
                <w:rFonts w:ascii="Times New Roman" w:hAnsi="Times New Roman"/>
                <w:b/>
                <w:color w:val="000000" w:themeColor="text1"/>
                <w:sz w:val="24"/>
                <w:szCs w:val="24"/>
              </w:rPr>
              <w:softHyphen/>
            </w:r>
            <w:r w:rsidRPr="00700DE7">
              <w:rPr>
                <w:rFonts w:ascii="Times New Roman" w:hAnsi="Times New Roman"/>
                <w:b/>
                <w:color w:val="000000" w:themeColor="text1"/>
                <w:sz w:val="24"/>
                <w:szCs w:val="24"/>
              </w:rPr>
              <w:softHyphen/>
            </w:r>
          </w:p>
          <w:p w14:paraId="4175328C" w14:textId="77777777" w:rsidR="0086487E" w:rsidRPr="00700DE7" w:rsidRDefault="0086487E" w:rsidP="00DC7C07">
            <w:pPr>
              <w:spacing w:after="0"/>
              <w:jc w:val="center"/>
              <w:rPr>
                <w:rFonts w:ascii="Times New Roman" w:hAnsi="Times New Roman"/>
                <w:color w:val="000000" w:themeColor="text1"/>
              </w:rPr>
            </w:pPr>
          </w:p>
        </w:tc>
        <w:tc>
          <w:tcPr>
            <w:tcW w:w="5387" w:type="dxa"/>
          </w:tcPr>
          <w:p w14:paraId="4820EB5E" w14:textId="77777777" w:rsidR="0086487E" w:rsidRPr="00700DE7" w:rsidRDefault="0086487E" w:rsidP="00DC7C07">
            <w:pPr>
              <w:spacing w:after="0"/>
              <w:jc w:val="center"/>
              <w:rPr>
                <w:rFonts w:ascii="Times New Roman" w:hAnsi="Times New Roman"/>
                <w:b/>
                <w:color w:val="000000" w:themeColor="text1"/>
                <w:sz w:val="24"/>
                <w:szCs w:val="24"/>
              </w:rPr>
            </w:pPr>
            <w:r w:rsidRPr="00700DE7">
              <w:rPr>
                <w:rFonts w:ascii="Times New Roman" w:hAnsi="Times New Roman"/>
                <w:b/>
                <w:color w:val="000000" w:themeColor="text1"/>
                <w:sz w:val="24"/>
                <w:szCs w:val="24"/>
              </w:rPr>
              <w:t>CỘNG HÒA XÃ HỘI CHỦ NGHĨA VIỆT NAM</w:t>
            </w:r>
          </w:p>
          <w:p w14:paraId="31F24C11" w14:textId="77777777" w:rsidR="0086487E" w:rsidRPr="00700DE7" w:rsidRDefault="0086487E" w:rsidP="00DC7C07">
            <w:pPr>
              <w:spacing w:after="0"/>
              <w:jc w:val="center"/>
              <w:rPr>
                <w:rFonts w:ascii="Times New Roman" w:hAnsi="Times New Roman"/>
                <w:b/>
                <w:color w:val="000000" w:themeColor="text1"/>
                <w:sz w:val="24"/>
                <w:szCs w:val="24"/>
                <w:lang w:val="pt-BR"/>
              </w:rPr>
            </w:pPr>
            <w:r w:rsidRPr="00700DE7">
              <w:rPr>
                <w:rFonts w:ascii="Times New Roman" w:hAnsi="Times New Roman"/>
                <w:b/>
                <w:color w:val="000000" w:themeColor="text1"/>
                <w:sz w:val="24"/>
                <w:szCs w:val="24"/>
              </w:rPr>
              <w:t>Độc lập – Tự do – Hạnh phúc</w:t>
            </w:r>
          </w:p>
          <w:p w14:paraId="375CF6A0" w14:textId="77777777" w:rsidR="0086487E" w:rsidRPr="00700DE7" w:rsidRDefault="0086487E" w:rsidP="00DC7C07">
            <w:pPr>
              <w:spacing w:after="0"/>
              <w:jc w:val="center"/>
              <w:rPr>
                <w:rFonts w:ascii="Times New Roman" w:hAnsi="Times New Roman"/>
                <w:b/>
                <w:color w:val="000000" w:themeColor="text1"/>
                <w:sz w:val="24"/>
                <w:szCs w:val="24"/>
              </w:rPr>
            </w:pPr>
            <w:r w:rsidRPr="00700DE7">
              <w:rPr>
                <w:rFonts w:ascii="Times New Roman" w:hAnsi="Times New Roman"/>
                <w:b/>
                <w:noProof/>
                <w:color w:val="000000" w:themeColor="text1"/>
                <w:sz w:val="24"/>
                <w:szCs w:val="24"/>
              </w:rPr>
              <mc:AlternateContent>
                <mc:Choice Requires="wps">
                  <w:drawing>
                    <wp:anchor distT="0" distB="0" distL="114300" distR="114300" simplePos="0" relativeHeight="251667456" behindDoc="0" locked="0" layoutInCell="1" allowOverlap="1" wp14:anchorId="3C03A710" wp14:editId="732CD3B8">
                      <wp:simplePos x="0" y="0"/>
                      <wp:positionH relativeFrom="column">
                        <wp:posOffset>942975</wp:posOffset>
                      </wp:positionH>
                      <wp:positionV relativeFrom="paragraph">
                        <wp:posOffset>53340</wp:posOffset>
                      </wp:positionV>
                      <wp:extent cx="1621790" cy="0"/>
                      <wp:effectExtent l="0" t="0" r="0" b="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17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1AFCE1F" id="Straight Arrow Connector 8" o:spid="_x0000_s1026" type="#_x0000_t32" style="position:absolute;margin-left:74.25pt;margin-top:4.2pt;width:127.7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"/>
                  </w:pict>
                </mc:Fallback>
              </mc:AlternateContent>
            </w:r>
          </w:p>
          <w:p w14:paraId="046E38C9" w14:textId="12736234" w:rsidR="0086487E" w:rsidRPr="00700DE7" w:rsidRDefault="0086487E" w:rsidP="00DC7C07">
            <w:pPr>
              <w:spacing w:after="0"/>
              <w:jc w:val="center"/>
              <w:rPr>
                <w:rFonts w:ascii="Times New Roman" w:hAnsi="Times New Roman"/>
                <w:b/>
                <w:color w:val="000000" w:themeColor="text1"/>
                <w:sz w:val="16"/>
                <w:szCs w:val="24"/>
              </w:rPr>
            </w:pPr>
            <w:r w:rsidRPr="00700DE7">
              <w:rPr>
                <w:rFonts w:ascii="Times New Roman" w:hAnsi="Times New Roman"/>
                <w:i/>
                <w:color w:val="000000" w:themeColor="text1"/>
                <w:sz w:val="24"/>
                <w:szCs w:val="24"/>
              </w:rPr>
              <w:t>………, ngày      tháng       năm 202</w:t>
            </w:r>
            <w:r w:rsidR="003B4183">
              <w:rPr>
                <w:rFonts w:ascii="Times New Roman" w:hAnsi="Times New Roman"/>
                <w:i/>
                <w:color w:val="000000" w:themeColor="text1"/>
                <w:sz w:val="24"/>
                <w:szCs w:val="24"/>
              </w:rPr>
              <w:t>5</w:t>
            </w:r>
          </w:p>
        </w:tc>
      </w:tr>
    </w:tbl>
    <w:p w14:paraId="788DC6DB" w14:textId="77777777" w:rsidR="0086487E" w:rsidRPr="00700DE7" w:rsidRDefault="0086487E" w:rsidP="00DC7C07">
      <w:pPr>
        <w:rPr>
          <w:rFonts w:ascii="Times New Roman" w:hAnsi="Times New Roman" w:cs="Times New Roman"/>
          <w:color w:val="000000" w:themeColor="text1"/>
          <w:sz w:val="2"/>
          <w:szCs w:val="2"/>
        </w:rPr>
      </w:pPr>
    </w:p>
    <w:p w14:paraId="7212AFE0" w14:textId="77777777" w:rsidR="0086487E" w:rsidRPr="00700DE7" w:rsidRDefault="0086487E" w:rsidP="00DC7C07">
      <w:pPr>
        <w:jc w:val="center"/>
        <w:rPr>
          <w:rFonts w:ascii="Times New Roman" w:hAnsi="Times New Roman" w:cs="Times New Roman"/>
          <w:b/>
          <w:color w:val="000000" w:themeColor="text1"/>
          <w:sz w:val="28"/>
          <w:szCs w:val="28"/>
        </w:rPr>
      </w:pPr>
      <w:r w:rsidRPr="00700DE7">
        <w:rPr>
          <w:rFonts w:ascii="Times New Roman" w:hAnsi="Times New Roman" w:cs="Times New Roman"/>
          <w:b/>
          <w:color w:val="000000" w:themeColor="text1"/>
          <w:sz w:val="28"/>
          <w:szCs w:val="28"/>
        </w:rPr>
        <w:t>BÁO GIÁ</w:t>
      </w:r>
    </w:p>
    <w:p w14:paraId="51F20901" w14:textId="77777777" w:rsidR="0086487E" w:rsidRPr="00700DE7" w:rsidRDefault="0086487E" w:rsidP="00DC7C07">
      <w:pPr>
        <w:jc w:val="center"/>
        <w:rPr>
          <w:rFonts w:ascii="Times New Roman" w:hAnsi="Times New Roman" w:cs="Times New Roman"/>
          <w:bCs/>
          <w:color w:val="000000" w:themeColor="text1"/>
          <w:sz w:val="28"/>
          <w:szCs w:val="28"/>
        </w:rPr>
      </w:pPr>
      <w:r w:rsidRPr="00700DE7">
        <w:rPr>
          <w:rFonts w:ascii="Times New Roman" w:hAnsi="Times New Roman" w:cs="Times New Roman"/>
          <w:bCs/>
          <w:color w:val="000000" w:themeColor="text1"/>
          <w:sz w:val="28"/>
          <w:szCs w:val="28"/>
        </w:rPr>
        <w:t>Kính gửi: Bệnh viện HNĐK Nghệ An.</w:t>
      </w:r>
    </w:p>
    <w:p w14:paraId="4D50431B" w14:textId="74CEC26A" w:rsidR="0086487E" w:rsidRPr="00700DE7" w:rsidRDefault="0086487E" w:rsidP="00DC7C07">
      <w:pPr>
        <w:spacing w:after="0" w:line="264" w:lineRule="auto"/>
        <w:ind w:firstLine="720"/>
        <w:jc w:val="both"/>
        <w:rPr>
          <w:rFonts w:ascii="Times New Roman" w:hAnsi="Times New Roman" w:cs="Times New Roman"/>
          <w:color w:val="000000" w:themeColor="text1"/>
          <w:sz w:val="26"/>
          <w:szCs w:val="26"/>
        </w:rPr>
      </w:pPr>
      <w:r w:rsidRPr="00700DE7">
        <w:rPr>
          <w:rFonts w:ascii="Times New Roman" w:hAnsi="Times New Roman" w:cs="Times New Roman"/>
          <w:color w:val="000000" w:themeColor="text1"/>
          <w:sz w:val="26"/>
          <w:szCs w:val="26"/>
        </w:rPr>
        <w:t xml:space="preserve">Trên cơ sở yêu cầu báo giá của Bệnh viện HNĐK Nghệ An, chúng tôi.....[ghi tên, địa chỉ của nhà cung cấp], báo giá cung cấp dịch vụ tư vấn </w:t>
      </w:r>
      <w:r w:rsidR="0085399D" w:rsidRPr="00700DE7">
        <w:rPr>
          <w:rFonts w:ascii="Times New Roman" w:hAnsi="Times New Roman" w:cs="Times New Roman"/>
          <w:color w:val="000000" w:themeColor="text1"/>
          <w:sz w:val="26"/>
          <w:szCs w:val="26"/>
        </w:rPr>
        <w:t>…….</w:t>
      </w:r>
      <w:r w:rsidR="000256E1" w:rsidRPr="00700DE7">
        <w:rPr>
          <w:color w:val="000000" w:themeColor="text1"/>
        </w:rPr>
        <w:t xml:space="preserve"> </w:t>
      </w:r>
      <w:r w:rsidR="00B34958" w:rsidRPr="00700DE7">
        <w:rPr>
          <w:rFonts w:ascii="Times New Roman" w:hAnsi="Times New Roman" w:cs="Times New Roman"/>
          <w:color w:val="000000" w:themeColor="text1"/>
          <w:sz w:val="26"/>
          <w:szCs w:val="26"/>
        </w:rPr>
        <w:t xml:space="preserve">cho </w:t>
      </w:r>
      <w:r w:rsidR="00541081">
        <w:rPr>
          <w:rFonts w:ascii="Times New Roman" w:hAnsi="Times New Roman" w:cs="Times New Roman"/>
          <w:color w:val="000000" w:themeColor="text1"/>
          <w:sz w:val="26"/>
          <w:szCs w:val="26"/>
        </w:rPr>
        <w:t xml:space="preserve">gói thầu </w:t>
      </w:r>
      <w:r w:rsidR="00F34647">
        <w:rPr>
          <w:rFonts w:ascii="Times New Roman" w:hAnsi="Times New Roman" w:cs="Times New Roman"/>
          <w:color w:val="000000" w:themeColor="text1"/>
          <w:sz w:val="26"/>
          <w:szCs w:val="26"/>
        </w:rPr>
        <w:t>Mua sắm các mặt hàng thiết bị y tế chuyên ngành ngoại khoa, sản khoa, gây mê hồi sức, nội soi tiêu hóa, mắt năm 2025-2027 tại Bệnh viện Hữu nghị Đa khoa Nghệ An</w:t>
      </w:r>
      <w:r w:rsidR="00A80B78" w:rsidRPr="00700DE7">
        <w:rPr>
          <w:rFonts w:ascii="Times New Roman" w:hAnsi="Times New Roman" w:cs="Times New Roman"/>
          <w:color w:val="000000" w:themeColor="text1"/>
          <w:sz w:val="26"/>
          <w:szCs w:val="26"/>
        </w:rPr>
        <w:t xml:space="preserve">, nội dung cụ thể </w:t>
      </w:r>
      <w:r w:rsidRPr="00700DE7">
        <w:rPr>
          <w:rFonts w:ascii="Times New Roman" w:hAnsi="Times New Roman" w:cs="Times New Roman"/>
          <w:color w:val="000000" w:themeColor="text1"/>
          <w:sz w:val="26"/>
          <w:szCs w:val="26"/>
        </w:rPr>
        <w:t>như sau:</w:t>
      </w:r>
    </w:p>
    <w:p w14:paraId="365CCC85" w14:textId="7A510D35" w:rsidR="009B75D2" w:rsidRPr="00700DE7" w:rsidRDefault="0086487E" w:rsidP="00DC7C07">
      <w:pPr>
        <w:pStyle w:val="ListParagraph"/>
        <w:numPr>
          <w:ilvl w:val="0"/>
          <w:numId w:val="8"/>
        </w:numPr>
        <w:spacing w:after="0" w:line="264" w:lineRule="auto"/>
        <w:jc w:val="both"/>
        <w:rPr>
          <w:rFonts w:ascii="Times New Roman" w:hAnsi="Times New Roman" w:cs="Times New Roman"/>
          <w:color w:val="000000" w:themeColor="text1"/>
          <w:sz w:val="26"/>
          <w:szCs w:val="26"/>
        </w:rPr>
      </w:pPr>
      <w:r w:rsidRPr="00700DE7">
        <w:rPr>
          <w:rFonts w:ascii="Times New Roman" w:hAnsi="Times New Roman" w:cs="Times New Roman"/>
          <w:color w:val="000000" w:themeColor="text1"/>
          <w:sz w:val="26"/>
          <w:szCs w:val="26"/>
        </w:rPr>
        <w:t>Báo giá cung cấp dịch vụ tư vấn</w:t>
      </w:r>
      <w:r w:rsidR="0085399D" w:rsidRPr="00700DE7">
        <w:rPr>
          <w:rFonts w:ascii="Times New Roman" w:hAnsi="Times New Roman" w:cs="Times New Roman"/>
          <w:color w:val="000000" w:themeColor="text1"/>
          <w:sz w:val="26"/>
          <w:szCs w:val="26"/>
        </w:rPr>
        <w:t xml:space="preserve"> ……..</w:t>
      </w:r>
      <w:r w:rsidRPr="00700DE7">
        <w:rPr>
          <w:rFonts w:ascii="Times New Roman" w:hAnsi="Times New Roman" w:cs="Times New Roman"/>
          <w:color w:val="000000" w:themeColor="text1"/>
          <w:sz w:val="26"/>
          <w:szCs w:val="26"/>
        </w:rPr>
        <w:t>:</w:t>
      </w:r>
    </w:p>
    <w:tbl>
      <w:tblPr>
        <w:tblW w:w="9498" w:type="dxa"/>
        <w:tblInd w:w="-5" w:type="dxa"/>
        <w:tblLook w:val="04A0" w:firstRow="1" w:lastRow="0" w:firstColumn="1" w:lastColumn="0" w:noHBand="0" w:noVBand="1"/>
      </w:tblPr>
      <w:tblGrid>
        <w:gridCol w:w="992"/>
        <w:gridCol w:w="2269"/>
        <w:gridCol w:w="1025"/>
        <w:gridCol w:w="1256"/>
        <w:gridCol w:w="1213"/>
        <w:gridCol w:w="1516"/>
        <w:gridCol w:w="1227"/>
      </w:tblGrid>
      <w:tr w:rsidR="00700DE7" w:rsidRPr="00700DE7" w14:paraId="2631422A" w14:textId="77777777" w:rsidTr="00500E41">
        <w:trPr>
          <w:trHeight w:val="33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AB1C3" w14:textId="77777777" w:rsidR="0086487E" w:rsidRPr="00700DE7" w:rsidRDefault="0086487E" w:rsidP="00DC7C07">
            <w:pPr>
              <w:spacing w:after="0" w:line="240" w:lineRule="auto"/>
              <w:jc w:val="center"/>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STT</w:t>
            </w:r>
          </w:p>
        </w:tc>
        <w:tc>
          <w:tcPr>
            <w:tcW w:w="2269" w:type="dxa"/>
            <w:tcBorders>
              <w:top w:val="single" w:sz="4" w:space="0" w:color="auto"/>
              <w:left w:val="nil"/>
              <w:bottom w:val="single" w:sz="4" w:space="0" w:color="auto"/>
              <w:right w:val="single" w:sz="4" w:space="0" w:color="auto"/>
            </w:tcBorders>
            <w:shd w:val="clear" w:color="auto" w:fill="auto"/>
            <w:noWrap/>
            <w:vAlign w:val="center"/>
            <w:hideMark/>
          </w:tcPr>
          <w:p w14:paraId="2C526FF1" w14:textId="77777777" w:rsidR="0086487E" w:rsidRPr="00700DE7" w:rsidRDefault="0086487E" w:rsidP="00DC7C07">
            <w:pPr>
              <w:spacing w:after="0" w:line="240" w:lineRule="auto"/>
              <w:jc w:val="center"/>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Nội dung công việc</w:t>
            </w:r>
          </w:p>
        </w:tc>
        <w:tc>
          <w:tcPr>
            <w:tcW w:w="1025" w:type="dxa"/>
            <w:tcBorders>
              <w:top w:val="single" w:sz="4" w:space="0" w:color="auto"/>
              <w:left w:val="nil"/>
              <w:bottom w:val="single" w:sz="4" w:space="0" w:color="auto"/>
              <w:right w:val="single" w:sz="4" w:space="0" w:color="auto"/>
            </w:tcBorders>
            <w:shd w:val="clear" w:color="auto" w:fill="auto"/>
            <w:noWrap/>
            <w:vAlign w:val="center"/>
            <w:hideMark/>
          </w:tcPr>
          <w:p w14:paraId="719D2BD1" w14:textId="77777777" w:rsidR="0086487E" w:rsidRPr="00700DE7" w:rsidRDefault="0086487E" w:rsidP="00DC7C07">
            <w:pPr>
              <w:spacing w:after="0" w:line="240" w:lineRule="auto"/>
              <w:jc w:val="center"/>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Đơn vị</w:t>
            </w: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14:paraId="35A6E4C4" w14:textId="77777777" w:rsidR="0086487E" w:rsidRPr="00700DE7" w:rsidRDefault="0086487E" w:rsidP="00DC7C07">
            <w:pPr>
              <w:spacing w:after="0" w:line="240" w:lineRule="auto"/>
              <w:jc w:val="center"/>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Chi phí/đơn vị</w:t>
            </w:r>
          </w:p>
        </w:tc>
        <w:tc>
          <w:tcPr>
            <w:tcW w:w="1213" w:type="dxa"/>
            <w:tcBorders>
              <w:top w:val="single" w:sz="4" w:space="0" w:color="auto"/>
              <w:left w:val="nil"/>
              <w:bottom w:val="single" w:sz="4" w:space="0" w:color="auto"/>
              <w:right w:val="single" w:sz="4" w:space="0" w:color="auto"/>
            </w:tcBorders>
            <w:shd w:val="clear" w:color="auto" w:fill="auto"/>
            <w:noWrap/>
            <w:vAlign w:val="center"/>
            <w:hideMark/>
          </w:tcPr>
          <w:p w14:paraId="5EA30626" w14:textId="77777777" w:rsidR="0086487E" w:rsidRPr="00700DE7" w:rsidRDefault="0086487E" w:rsidP="00DC7C07">
            <w:pPr>
              <w:spacing w:after="0" w:line="240" w:lineRule="auto"/>
              <w:jc w:val="center"/>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Số lượng</w:t>
            </w:r>
          </w:p>
        </w:tc>
        <w:tc>
          <w:tcPr>
            <w:tcW w:w="1516" w:type="dxa"/>
            <w:tcBorders>
              <w:top w:val="single" w:sz="4" w:space="0" w:color="auto"/>
              <w:left w:val="nil"/>
              <w:bottom w:val="single" w:sz="4" w:space="0" w:color="auto"/>
              <w:right w:val="single" w:sz="4" w:space="0" w:color="auto"/>
            </w:tcBorders>
            <w:shd w:val="clear" w:color="auto" w:fill="auto"/>
            <w:noWrap/>
            <w:vAlign w:val="center"/>
            <w:hideMark/>
          </w:tcPr>
          <w:p w14:paraId="2F2FBC91" w14:textId="77777777" w:rsidR="0086487E" w:rsidRPr="00700DE7" w:rsidRDefault="0086487E" w:rsidP="00DC7C07">
            <w:pPr>
              <w:spacing w:after="0" w:line="240" w:lineRule="auto"/>
              <w:jc w:val="center"/>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Thành tiền</w:t>
            </w:r>
          </w:p>
        </w:tc>
        <w:tc>
          <w:tcPr>
            <w:tcW w:w="1227" w:type="dxa"/>
            <w:tcBorders>
              <w:top w:val="single" w:sz="4" w:space="0" w:color="auto"/>
              <w:left w:val="nil"/>
              <w:bottom w:val="single" w:sz="4" w:space="0" w:color="auto"/>
              <w:right w:val="single" w:sz="4" w:space="0" w:color="auto"/>
            </w:tcBorders>
            <w:shd w:val="clear" w:color="auto" w:fill="auto"/>
            <w:noWrap/>
            <w:vAlign w:val="center"/>
            <w:hideMark/>
          </w:tcPr>
          <w:p w14:paraId="5561DB92" w14:textId="77777777" w:rsidR="0086487E" w:rsidRPr="00700DE7" w:rsidRDefault="0086487E" w:rsidP="00DC7C07">
            <w:pPr>
              <w:spacing w:after="0" w:line="240" w:lineRule="auto"/>
              <w:jc w:val="center"/>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Ghi chú</w:t>
            </w:r>
          </w:p>
        </w:tc>
      </w:tr>
      <w:tr w:rsidR="00700DE7" w:rsidRPr="00700DE7" w14:paraId="2207AAF2" w14:textId="77777777" w:rsidTr="00500E41">
        <w:trPr>
          <w:trHeight w:val="330"/>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4AC3FBBB" w14:textId="77777777" w:rsidR="0086487E" w:rsidRPr="00700DE7" w:rsidRDefault="0086487E" w:rsidP="00DC7C07">
            <w:pPr>
              <w:spacing w:after="0" w:line="240" w:lineRule="auto"/>
              <w:jc w:val="center"/>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lastRenderedPageBreak/>
              <w:t>I</w:t>
            </w:r>
          </w:p>
        </w:tc>
        <w:tc>
          <w:tcPr>
            <w:tcW w:w="5763"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5B9D10CB" w14:textId="77777777" w:rsidR="0086487E" w:rsidRPr="00700DE7" w:rsidRDefault="0086487E" w:rsidP="00DC7C07">
            <w:pPr>
              <w:spacing w:after="0" w:line="240" w:lineRule="auto"/>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Thù lao cho chuyên gia</w:t>
            </w:r>
          </w:p>
        </w:tc>
        <w:tc>
          <w:tcPr>
            <w:tcW w:w="1516" w:type="dxa"/>
            <w:tcBorders>
              <w:top w:val="nil"/>
              <w:left w:val="nil"/>
              <w:bottom w:val="single" w:sz="4" w:space="0" w:color="auto"/>
              <w:right w:val="single" w:sz="4" w:space="0" w:color="auto"/>
            </w:tcBorders>
            <w:shd w:val="clear" w:color="auto" w:fill="auto"/>
            <w:noWrap/>
            <w:vAlign w:val="center"/>
          </w:tcPr>
          <w:p w14:paraId="339A301C" w14:textId="77777777" w:rsidR="0086487E" w:rsidRPr="00700DE7" w:rsidRDefault="0086487E" w:rsidP="00DC7C07">
            <w:pPr>
              <w:spacing w:after="0" w:line="240" w:lineRule="auto"/>
              <w:jc w:val="right"/>
              <w:rPr>
                <w:rFonts w:ascii="Times New Roman" w:eastAsia="Times New Roman" w:hAnsi="Times New Roman" w:cs="Times New Roman"/>
                <w:b/>
                <w:bCs/>
                <w:color w:val="000000" w:themeColor="text1"/>
                <w:sz w:val="26"/>
                <w:szCs w:val="26"/>
              </w:rPr>
            </w:pPr>
          </w:p>
        </w:tc>
        <w:tc>
          <w:tcPr>
            <w:tcW w:w="1227" w:type="dxa"/>
            <w:tcBorders>
              <w:top w:val="nil"/>
              <w:left w:val="nil"/>
              <w:bottom w:val="single" w:sz="4" w:space="0" w:color="auto"/>
              <w:right w:val="single" w:sz="4" w:space="0" w:color="auto"/>
            </w:tcBorders>
            <w:shd w:val="clear" w:color="auto" w:fill="auto"/>
            <w:noWrap/>
            <w:vAlign w:val="center"/>
            <w:hideMark/>
          </w:tcPr>
          <w:p w14:paraId="3D347F62" w14:textId="77777777" w:rsidR="0086487E" w:rsidRPr="00700DE7" w:rsidRDefault="0086487E" w:rsidP="00DC7C07">
            <w:pPr>
              <w:spacing w:after="0" w:line="240" w:lineRule="auto"/>
              <w:rPr>
                <w:rFonts w:ascii="Arial" w:eastAsia="Times New Roman" w:hAnsi="Arial" w:cs="Arial"/>
                <w:color w:val="000000" w:themeColor="text1"/>
                <w:sz w:val="20"/>
                <w:szCs w:val="20"/>
              </w:rPr>
            </w:pPr>
            <w:r w:rsidRPr="00700DE7">
              <w:rPr>
                <w:rFonts w:ascii="Arial" w:eastAsia="Times New Roman" w:hAnsi="Arial" w:cs="Arial"/>
                <w:color w:val="000000" w:themeColor="text1"/>
                <w:sz w:val="20"/>
                <w:szCs w:val="20"/>
              </w:rPr>
              <w:t> </w:t>
            </w:r>
          </w:p>
        </w:tc>
      </w:tr>
      <w:tr w:rsidR="00700DE7" w:rsidRPr="00700DE7" w14:paraId="09649B8A" w14:textId="77777777" w:rsidTr="00500E41">
        <w:trPr>
          <w:trHeight w:val="660"/>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1B35BF50" w14:textId="77777777" w:rsidR="0086487E" w:rsidRPr="00700DE7" w:rsidRDefault="0086487E" w:rsidP="00DC7C07">
            <w:pPr>
              <w:spacing w:after="0" w:line="240" w:lineRule="auto"/>
              <w:jc w:val="right"/>
              <w:rPr>
                <w:rFonts w:ascii="Times New Roman" w:eastAsia="Times New Roman" w:hAnsi="Times New Roman" w:cs="Times New Roman"/>
                <w:color w:val="000000" w:themeColor="text1"/>
                <w:sz w:val="26"/>
                <w:szCs w:val="26"/>
              </w:rPr>
            </w:pPr>
            <w:r w:rsidRPr="00700DE7">
              <w:rPr>
                <w:rFonts w:ascii="Times New Roman" w:eastAsia="Times New Roman" w:hAnsi="Times New Roman" w:cs="Times New Roman"/>
                <w:color w:val="000000" w:themeColor="text1"/>
                <w:sz w:val="26"/>
                <w:szCs w:val="26"/>
              </w:rPr>
              <w:t>1</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14:paraId="77F918C8" w14:textId="77777777" w:rsidR="0086487E" w:rsidRPr="00700DE7" w:rsidRDefault="0086487E" w:rsidP="00DC7C07">
            <w:pPr>
              <w:spacing w:after="0" w:line="240" w:lineRule="auto"/>
              <w:rPr>
                <w:rFonts w:ascii="Times New Roman" w:eastAsia="Times New Roman" w:hAnsi="Times New Roman" w:cs="Times New Roman"/>
                <w:color w:val="000000" w:themeColor="text1"/>
                <w:sz w:val="26"/>
                <w:szCs w:val="26"/>
              </w:rPr>
            </w:pPr>
            <w:r w:rsidRPr="00700DE7">
              <w:rPr>
                <w:rFonts w:ascii="Times New Roman" w:eastAsia="Times New Roman" w:hAnsi="Times New Roman" w:cs="Times New Roman"/>
                <w:color w:val="000000" w:themeColor="text1"/>
                <w:sz w:val="26"/>
                <w:szCs w:val="26"/>
              </w:rPr>
              <w:t>Chuyên gia …. năm kinh nghiệm</w:t>
            </w:r>
          </w:p>
        </w:tc>
        <w:tc>
          <w:tcPr>
            <w:tcW w:w="1025" w:type="dxa"/>
            <w:tcBorders>
              <w:top w:val="nil"/>
              <w:left w:val="nil"/>
              <w:bottom w:val="single" w:sz="4" w:space="0" w:color="auto"/>
              <w:right w:val="single" w:sz="4" w:space="0" w:color="auto"/>
            </w:tcBorders>
            <w:shd w:val="clear" w:color="auto" w:fill="auto"/>
            <w:noWrap/>
            <w:vAlign w:val="center"/>
            <w:hideMark/>
          </w:tcPr>
          <w:p w14:paraId="2A389DC1" w14:textId="77777777" w:rsidR="0086487E" w:rsidRPr="00700DE7" w:rsidRDefault="0086487E" w:rsidP="00DC7C07">
            <w:pPr>
              <w:spacing w:after="0" w:line="240" w:lineRule="auto"/>
              <w:jc w:val="center"/>
              <w:rPr>
                <w:rFonts w:ascii="Times New Roman" w:eastAsia="Times New Roman" w:hAnsi="Times New Roman" w:cs="Times New Roman"/>
                <w:color w:val="000000" w:themeColor="text1"/>
                <w:sz w:val="26"/>
                <w:szCs w:val="26"/>
              </w:rPr>
            </w:pPr>
            <w:r w:rsidRPr="00700DE7">
              <w:rPr>
                <w:rFonts w:ascii="Times New Roman" w:eastAsia="Times New Roman" w:hAnsi="Times New Roman" w:cs="Times New Roman"/>
                <w:color w:val="000000" w:themeColor="text1"/>
                <w:sz w:val="26"/>
                <w:szCs w:val="26"/>
              </w:rPr>
              <w:t>Ngày</w:t>
            </w:r>
          </w:p>
        </w:tc>
        <w:tc>
          <w:tcPr>
            <w:tcW w:w="1256" w:type="dxa"/>
            <w:tcBorders>
              <w:top w:val="nil"/>
              <w:left w:val="nil"/>
              <w:bottom w:val="single" w:sz="4" w:space="0" w:color="auto"/>
              <w:right w:val="single" w:sz="4" w:space="0" w:color="auto"/>
            </w:tcBorders>
            <w:shd w:val="clear" w:color="auto" w:fill="auto"/>
            <w:vAlign w:val="center"/>
          </w:tcPr>
          <w:p w14:paraId="5908BA92" w14:textId="77777777" w:rsidR="0086487E" w:rsidRPr="00700DE7" w:rsidRDefault="0086487E" w:rsidP="00DC7C07">
            <w:pPr>
              <w:spacing w:after="0" w:line="240" w:lineRule="auto"/>
              <w:jc w:val="center"/>
              <w:rPr>
                <w:rFonts w:ascii="Times New Roman" w:eastAsia="Times New Roman" w:hAnsi="Times New Roman" w:cs="Times New Roman"/>
                <w:color w:val="000000" w:themeColor="text1"/>
                <w:sz w:val="26"/>
                <w:szCs w:val="26"/>
              </w:rPr>
            </w:pPr>
          </w:p>
        </w:tc>
        <w:tc>
          <w:tcPr>
            <w:tcW w:w="1213" w:type="dxa"/>
            <w:tcBorders>
              <w:top w:val="nil"/>
              <w:left w:val="nil"/>
              <w:bottom w:val="single" w:sz="4" w:space="0" w:color="auto"/>
              <w:right w:val="single" w:sz="4" w:space="0" w:color="auto"/>
            </w:tcBorders>
            <w:shd w:val="clear" w:color="auto" w:fill="auto"/>
            <w:vAlign w:val="center"/>
            <w:hideMark/>
          </w:tcPr>
          <w:p w14:paraId="3EEA5B7D" w14:textId="77777777" w:rsidR="0086487E" w:rsidRPr="00700DE7" w:rsidRDefault="0086487E" w:rsidP="00DC7C07">
            <w:pPr>
              <w:spacing w:after="0" w:line="240" w:lineRule="auto"/>
              <w:rPr>
                <w:rFonts w:ascii="Times New Roman" w:eastAsia="Times New Roman" w:hAnsi="Times New Roman" w:cs="Times New Roman"/>
                <w:color w:val="000000" w:themeColor="text1"/>
                <w:sz w:val="26"/>
                <w:szCs w:val="26"/>
              </w:rPr>
            </w:pPr>
          </w:p>
        </w:tc>
        <w:tc>
          <w:tcPr>
            <w:tcW w:w="1516" w:type="dxa"/>
            <w:tcBorders>
              <w:top w:val="nil"/>
              <w:left w:val="nil"/>
              <w:bottom w:val="single" w:sz="4" w:space="0" w:color="auto"/>
              <w:right w:val="single" w:sz="4" w:space="0" w:color="auto"/>
            </w:tcBorders>
            <w:shd w:val="clear" w:color="auto" w:fill="auto"/>
            <w:vAlign w:val="center"/>
          </w:tcPr>
          <w:p w14:paraId="3FC4AC31" w14:textId="77777777" w:rsidR="0086487E" w:rsidRPr="00700DE7" w:rsidRDefault="0086487E" w:rsidP="00DC7C07">
            <w:pPr>
              <w:spacing w:after="0" w:line="240" w:lineRule="auto"/>
              <w:jc w:val="right"/>
              <w:rPr>
                <w:rFonts w:ascii="Times New Roman" w:eastAsia="Times New Roman" w:hAnsi="Times New Roman" w:cs="Times New Roman"/>
                <w:color w:val="000000" w:themeColor="text1"/>
                <w:sz w:val="26"/>
                <w:szCs w:val="26"/>
              </w:rPr>
            </w:pPr>
          </w:p>
        </w:tc>
        <w:tc>
          <w:tcPr>
            <w:tcW w:w="1227" w:type="dxa"/>
            <w:tcBorders>
              <w:top w:val="nil"/>
              <w:left w:val="nil"/>
              <w:bottom w:val="single" w:sz="4" w:space="0" w:color="auto"/>
              <w:right w:val="single" w:sz="4" w:space="0" w:color="auto"/>
            </w:tcBorders>
            <w:shd w:val="clear" w:color="auto" w:fill="auto"/>
            <w:vAlign w:val="center"/>
          </w:tcPr>
          <w:p w14:paraId="770EAF36" w14:textId="77777777" w:rsidR="0086487E" w:rsidRPr="00700DE7" w:rsidRDefault="0086487E" w:rsidP="00DC7C07">
            <w:pPr>
              <w:spacing w:after="0" w:line="240" w:lineRule="auto"/>
              <w:rPr>
                <w:rFonts w:ascii="Times New Roman" w:eastAsia="Times New Roman" w:hAnsi="Times New Roman" w:cs="Times New Roman"/>
                <w:color w:val="000000" w:themeColor="text1"/>
                <w:sz w:val="26"/>
                <w:szCs w:val="26"/>
              </w:rPr>
            </w:pPr>
          </w:p>
        </w:tc>
      </w:tr>
      <w:tr w:rsidR="00700DE7" w:rsidRPr="00700DE7" w14:paraId="7798E05C" w14:textId="77777777" w:rsidTr="00500E41">
        <w:trPr>
          <w:trHeight w:val="66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FA66A" w14:textId="77777777" w:rsidR="0086487E" w:rsidRPr="00700DE7" w:rsidRDefault="0086487E" w:rsidP="00DC7C07">
            <w:pPr>
              <w:spacing w:after="0" w:line="240" w:lineRule="auto"/>
              <w:jc w:val="right"/>
              <w:rPr>
                <w:rFonts w:ascii="Times New Roman" w:eastAsia="Times New Roman" w:hAnsi="Times New Roman" w:cs="Times New Roman"/>
                <w:color w:val="000000" w:themeColor="text1"/>
                <w:sz w:val="26"/>
                <w:szCs w:val="26"/>
              </w:rPr>
            </w:pPr>
            <w:r w:rsidRPr="00700DE7">
              <w:rPr>
                <w:rFonts w:ascii="Times New Roman" w:eastAsia="Times New Roman" w:hAnsi="Times New Roman" w:cs="Times New Roman"/>
                <w:color w:val="000000" w:themeColor="text1"/>
                <w:sz w:val="26"/>
                <w:szCs w:val="26"/>
              </w:rPr>
              <w:t>2</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14:paraId="349033EF" w14:textId="77777777" w:rsidR="0086487E" w:rsidRPr="00700DE7" w:rsidRDefault="0086487E" w:rsidP="00DC7C07">
            <w:pPr>
              <w:spacing w:after="0" w:line="240" w:lineRule="auto"/>
              <w:rPr>
                <w:rFonts w:ascii="Times New Roman" w:eastAsia="Times New Roman" w:hAnsi="Times New Roman" w:cs="Times New Roman"/>
                <w:color w:val="000000" w:themeColor="text1"/>
                <w:sz w:val="26"/>
                <w:szCs w:val="26"/>
              </w:rPr>
            </w:pPr>
            <w:r w:rsidRPr="00700DE7">
              <w:rPr>
                <w:rFonts w:ascii="Times New Roman" w:eastAsia="Times New Roman" w:hAnsi="Times New Roman" w:cs="Times New Roman"/>
                <w:color w:val="000000" w:themeColor="text1"/>
                <w:sz w:val="26"/>
                <w:szCs w:val="26"/>
              </w:rPr>
              <w:t>Chuyên gia …. năm kinh nghiệm</w:t>
            </w:r>
          </w:p>
        </w:tc>
        <w:tc>
          <w:tcPr>
            <w:tcW w:w="1025" w:type="dxa"/>
            <w:tcBorders>
              <w:top w:val="single" w:sz="4" w:space="0" w:color="auto"/>
              <w:left w:val="nil"/>
              <w:bottom w:val="single" w:sz="4" w:space="0" w:color="auto"/>
              <w:right w:val="single" w:sz="4" w:space="0" w:color="auto"/>
            </w:tcBorders>
            <w:shd w:val="clear" w:color="auto" w:fill="auto"/>
            <w:noWrap/>
            <w:vAlign w:val="center"/>
            <w:hideMark/>
          </w:tcPr>
          <w:p w14:paraId="1B252261" w14:textId="77777777" w:rsidR="0086487E" w:rsidRPr="00700DE7" w:rsidRDefault="0086487E" w:rsidP="00DC7C07">
            <w:pPr>
              <w:spacing w:after="0" w:line="240" w:lineRule="auto"/>
              <w:jc w:val="center"/>
              <w:rPr>
                <w:rFonts w:ascii="Times New Roman" w:eastAsia="Times New Roman" w:hAnsi="Times New Roman" w:cs="Times New Roman"/>
                <w:color w:val="000000" w:themeColor="text1"/>
                <w:sz w:val="26"/>
                <w:szCs w:val="26"/>
              </w:rPr>
            </w:pPr>
            <w:r w:rsidRPr="00700DE7">
              <w:rPr>
                <w:rFonts w:ascii="Times New Roman" w:eastAsia="Times New Roman" w:hAnsi="Times New Roman" w:cs="Times New Roman"/>
                <w:color w:val="000000" w:themeColor="text1"/>
                <w:sz w:val="26"/>
                <w:szCs w:val="26"/>
              </w:rPr>
              <w:t>Ngày</w:t>
            </w:r>
          </w:p>
        </w:tc>
        <w:tc>
          <w:tcPr>
            <w:tcW w:w="1256" w:type="dxa"/>
            <w:tcBorders>
              <w:top w:val="single" w:sz="4" w:space="0" w:color="auto"/>
              <w:left w:val="nil"/>
              <w:bottom w:val="single" w:sz="4" w:space="0" w:color="auto"/>
              <w:right w:val="single" w:sz="4" w:space="0" w:color="auto"/>
            </w:tcBorders>
            <w:shd w:val="clear" w:color="auto" w:fill="auto"/>
            <w:vAlign w:val="center"/>
          </w:tcPr>
          <w:p w14:paraId="7AA4B2CF" w14:textId="77777777" w:rsidR="0086487E" w:rsidRPr="00700DE7" w:rsidRDefault="0086487E" w:rsidP="00DC7C07">
            <w:pPr>
              <w:spacing w:after="0" w:line="240" w:lineRule="auto"/>
              <w:jc w:val="center"/>
              <w:rPr>
                <w:rFonts w:ascii="Times New Roman" w:eastAsia="Times New Roman" w:hAnsi="Times New Roman" w:cs="Times New Roman"/>
                <w:color w:val="000000" w:themeColor="text1"/>
                <w:sz w:val="26"/>
                <w:szCs w:val="26"/>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1B6CABA8" w14:textId="77777777" w:rsidR="0086487E" w:rsidRPr="00700DE7" w:rsidRDefault="0086487E" w:rsidP="00DC7C07">
            <w:pPr>
              <w:spacing w:after="0" w:line="240" w:lineRule="auto"/>
              <w:rPr>
                <w:rFonts w:ascii="Times New Roman" w:eastAsia="Times New Roman" w:hAnsi="Times New Roman" w:cs="Times New Roman"/>
                <w:color w:val="000000" w:themeColor="text1"/>
                <w:sz w:val="26"/>
                <w:szCs w:val="26"/>
              </w:rPr>
            </w:pPr>
          </w:p>
        </w:tc>
        <w:tc>
          <w:tcPr>
            <w:tcW w:w="1516" w:type="dxa"/>
            <w:tcBorders>
              <w:top w:val="single" w:sz="4" w:space="0" w:color="auto"/>
              <w:left w:val="nil"/>
              <w:bottom w:val="single" w:sz="4" w:space="0" w:color="auto"/>
              <w:right w:val="single" w:sz="4" w:space="0" w:color="auto"/>
            </w:tcBorders>
            <w:shd w:val="clear" w:color="auto" w:fill="auto"/>
            <w:vAlign w:val="center"/>
          </w:tcPr>
          <w:p w14:paraId="33021AA2" w14:textId="77777777" w:rsidR="0086487E" w:rsidRPr="00700DE7" w:rsidRDefault="0086487E" w:rsidP="00DC7C07">
            <w:pPr>
              <w:spacing w:after="0" w:line="240" w:lineRule="auto"/>
              <w:jc w:val="right"/>
              <w:rPr>
                <w:rFonts w:ascii="Times New Roman" w:eastAsia="Times New Roman" w:hAnsi="Times New Roman" w:cs="Times New Roman"/>
                <w:color w:val="000000" w:themeColor="text1"/>
                <w:sz w:val="26"/>
                <w:szCs w:val="26"/>
              </w:rPr>
            </w:pPr>
          </w:p>
        </w:tc>
        <w:tc>
          <w:tcPr>
            <w:tcW w:w="1227" w:type="dxa"/>
            <w:tcBorders>
              <w:top w:val="nil"/>
              <w:left w:val="nil"/>
              <w:bottom w:val="single" w:sz="4" w:space="0" w:color="auto"/>
              <w:right w:val="single" w:sz="4" w:space="0" w:color="auto"/>
            </w:tcBorders>
            <w:shd w:val="clear" w:color="auto" w:fill="auto"/>
            <w:vAlign w:val="center"/>
          </w:tcPr>
          <w:p w14:paraId="72C48114" w14:textId="77777777" w:rsidR="0086487E" w:rsidRPr="00700DE7" w:rsidRDefault="0086487E" w:rsidP="00DC7C07">
            <w:pPr>
              <w:spacing w:after="0" w:line="240" w:lineRule="auto"/>
              <w:rPr>
                <w:rFonts w:ascii="Times New Roman" w:eastAsia="Times New Roman" w:hAnsi="Times New Roman" w:cs="Times New Roman"/>
                <w:color w:val="000000" w:themeColor="text1"/>
                <w:sz w:val="26"/>
                <w:szCs w:val="26"/>
              </w:rPr>
            </w:pPr>
          </w:p>
        </w:tc>
      </w:tr>
      <w:tr w:rsidR="00700DE7" w:rsidRPr="00700DE7" w14:paraId="05EDC676" w14:textId="77777777" w:rsidTr="00500E41">
        <w:trPr>
          <w:trHeight w:val="7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4329E" w14:textId="77777777" w:rsidR="0086487E" w:rsidRPr="00700DE7" w:rsidRDefault="0086487E" w:rsidP="00DC7C07">
            <w:pPr>
              <w:spacing w:after="0" w:line="240" w:lineRule="auto"/>
              <w:jc w:val="right"/>
              <w:rPr>
                <w:rFonts w:ascii="Times New Roman" w:eastAsia="Times New Roman" w:hAnsi="Times New Roman" w:cs="Times New Roman"/>
                <w:color w:val="000000" w:themeColor="text1"/>
                <w:sz w:val="26"/>
                <w:szCs w:val="26"/>
              </w:rPr>
            </w:pPr>
            <w:r w:rsidRPr="00700DE7">
              <w:rPr>
                <w:rFonts w:ascii="Times New Roman" w:eastAsia="Times New Roman" w:hAnsi="Times New Roman" w:cs="Times New Roman"/>
                <w:color w:val="000000" w:themeColor="text1"/>
                <w:sz w:val="26"/>
                <w:szCs w:val="26"/>
              </w:rPr>
              <w:t>…</w:t>
            </w:r>
          </w:p>
        </w:tc>
        <w:tc>
          <w:tcPr>
            <w:tcW w:w="2269" w:type="dxa"/>
            <w:tcBorders>
              <w:top w:val="single" w:sz="4" w:space="0" w:color="auto"/>
              <w:left w:val="nil"/>
              <w:bottom w:val="single" w:sz="4" w:space="0" w:color="auto"/>
              <w:right w:val="single" w:sz="4" w:space="0" w:color="auto"/>
            </w:tcBorders>
            <w:shd w:val="clear" w:color="auto" w:fill="auto"/>
            <w:vAlign w:val="center"/>
          </w:tcPr>
          <w:p w14:paraId="5376A15A" w14:textId="77777777" w:rsidR="0086487E" w:rsidRPr="00700DE7" w:rsidRDefault="0086487E" w:rsidP="00DC7C07">
            <w:pPr>
              <w:spacing w:after="0" w:line="240" w:lineRule="auto"/>
              <w:rPr>
                <w:rFonts w:ascii="Times New Roman" w:eastAsia="Times New Roman" w:hAnsi="Times New Roman" w:cs="Times New Roman"/>
                <w:color w:val="000000" w:themeColor="text1"/>
                <w:sz w:val="26"/>
                <w:szCs w:val="26"/>
              </w:rPr>
            </w:pPr>
            <w:r w:rsidRPr="00700DE7">
              <w:rPr>
                <w:rFonts w:ascii="Times New Roman" w:eastAsia="Times New Roman" w:hAnsi="Times New Roman" w:cs="Times New Roman"/>
                <w:color w:val="000000" w:themeColor="text1"/>
                <w:sz w:val="26"/>
                <w:szCs w:val="26"/>
              </w:rPr>
              <w:t>…</w:t>
            </w:r>
          </w:p>
        </w:tc>
        <w:tc>
          <w:tcPr>
            <w:tcW w:w="1025" w:type="dxa"/>
            <w:tcBorders>
              <w:top w:val="single" w:sz="4" w:space="0" w:color="auto"/>
              <w:left w:val="nil"/>
              <w:bottom w:val="single" w:sz="4" w:space="0" w:color="auto"/>
              <w:right w:val="single" w:sz="4" w:space="0" w:color="auto"/>
            </w:tcBorders>
            <w:shd w:val="clear" w:color="auto" w:fill="auto"/>
            <w:noWrap/>
            <w:vAlign w:val="center"/>
          </w:tcPr>
          <w:p w14:paraId="0918DE41" w14:textId="77777777" w:rsidR="0086487E" w:rsidRPr="00700DE7" w:rsidRDefault="0086487E" w:rsidP="00DC7C07">
            <w:pPr>
              <w:spacing w:after="0" w:line="240" w:lineRule="auto"/>
              <w:jc w:val="center"/>
              <w:rPr>
                <w:rFonts w:ascii="Times New Roman" w:eastAsia="Times New Roman" w:hAnsi="Times New Roman" w:cs="Times New Roman"/>
                <w:color w:val="000000" w:themeColor="text1"/>
                <w:sz w:val="26"/>
                <w:szCs w:val="26"/>
              </w:rPr>
            </w:pPr>
            <w:r w:rsidRPr="00700DE7">
              <w:rPr>
                <w:rFonts w:ascii="Times New Roman" w:eastAsia="Times New Roman" w:hAnsi="Times New Roman" w:cs="Times New Roman"/>
                <w:color w:val="000000" w:themeColor="text1"/>
                <w:sz w:val="26"/>
                <w:szCs w:val="26"/>
              </w:rPr>
              <w:t>…</w:t>
            </w:r>
          </w:p>
        </w:tc>
        <w:tc>
          <w:tcPr>
            <w:tcW w:w="1256" w:type="dxa"/>
            <w:tcBorders>
              <w:top w:val="single" w:sz="4" w:space="0" w:color="auto"/>
              <w:left w:val="nil"/>
              <w:bottom w:val="single" w:sz="4" w:space="0" w:color="auto"/>
              <w:right w:val="single" w:sz="4" w:space="0" w:color="auto"/>
            </w:tcBorders>
            <w:shd w:val="clear" w:color="auto" w:fill="auto"/>
            <w:vAlign w:val="center"/>
          </w:tcPr>
          <w:p w14:paraId="1A130DF3" w14:textId="77777777" w:rsidR="0086487E" w:rsidRPr="00700DE7" w:rsidRDefault="0086487E" w:rsidP="00DC7C07">
            <w:pPr>
              <w:spacing w:after="0" w:line="240" w:lineRule="auto"/>
              <w:jc w:val="center"/>
              <w:rPr>
                <w:rFonts w:ascii="Times New Roman" w:eastAsia="Times New Roman" w:hAnsi="Times New Roman" w:cs="Times New Roman"/>
                <w:color w:val="000000" w:themeColor="text1"/>
                <w:sz w:val="26"/>
                <w:szCs w:val="26"/>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680AEECE" w14:textId="77777777" w:rsidR="0086487E" w:rsidRPr="00700DE7" w:rsidRDefault="0086487E" w:rsidP="00DC7C07">
            <w:pPr>
              <w:spacing w:after="0" w:line="240" w:lineRule="auto"/>
              <w:rPr>
                <w:rFonts w:ascii="Times New Roman" w:eastAsia="Times New Roman" w:hAnsi="Times New Roman" w:cs="Times New Roman"/>
                <w:color w:val="000000" w:themeColor="text1"/>
                <w:sz w:val="26"/>
                <w:szCs w:val="26"/>
              </w:rPr>
            </w:pPr>
          </w:p>
        </w:tc>
        <w:tc>
          <w:tcPr>
            <w:tcW w:w="1516" w:type="dxa"/>
            <w:tcBorders>
              <w:top w:val="single" w:sz="4" w:space="0" w:color="auto"/>
              <w:left w:val="nil"/>
              <w:bottom w:val="single" w:sz="4" w:space="0" w:color="auto"/>
              <w:right w:val="single" w:sz="4" w:space="0" w:color="auto"/>
            </w:tcBorders>
            <w:shd w:val="clear" w:color="auto" w:fill="auto"/>
            <w:vAlign w:val="center"/>
          </w:tcPr>
          <w:p w14:paraId="06783246" w14:textId="77777777" w:rsidR="0086487E" w:rsidRPr="00700DE7" w:rsidRDefault="0086487E" w:rsidP="00DC7C07">
            <w:pPr>
              <w:spacing w:after="0" w:line="240" w:lineRule="auto"/>
              <w:jc w:val="right"/>
              <w:rPr>
                <w:rFonts w:ascii="Times New Roman" w:eastAsia="Times New Roman" w:hAnsi="Times New Roman" w:cs="Times New Roman"/>
                <w:color w:val="000000" w:themeColor="text1"/>
                <w:sz w:val="26"/>
                <w:szCs w:val="26"/>
              </w:rPr>
            </w:pPr>
          </w:p>
        </w:tc>
        <w:tc>
          <w:tcPr>
            <w:tcW w:w="1227" w:type="dxa"/>
            <w:tcBorders>
              <w:top w:val="nil"/>
              <w:left w:val="nil"/>
              <w:bottom w:val="single" w:sz="4" w:space="0" w:color="auto"/>
              <w:right w:val="single" w:sz="4" w:space="0" w:color="auto"/>
            </w:tcBorders>
            <w:shd w:val="clear" w:color="auto" w:fill="auto"/>
            <w:vAlign w:val="center"/>
          </w:tcPr>
          <w:p w14:paraId="4C2D6E50" w14:textId="77777777" w:rsidR="0086487E" w:rsidRPr="00700DE7" w:rsidRDefault="0086487E" w:rsidP="00DC7C07">
            <w:pPr>
              <w:spacing w:after="0" w:line="240" w:lineRule="auto"/>
              <w:rPr>
                <w:rFonts w:ascii="Times New Roman" w:eastAsia="Times New Roman" w:hAnsi="Times New Roman" w:cs="Times New Roman"/>
                <w:color w:val="000000" w:themeColor="text1"/>
                <w:sz w:val="26"/>
                <w:szCs w:val="26"/>
              </w:rPr>
            </w:pPr>
          </w:p>
        </w:tc>
      </w:tr>
      <w:tr w:rsidR="00700DE7" w:rsidRPr="00700DE7" w14:paraId="16A3D0E9" w14:textId="77777777" w:rsidTr="00500E41">
        <w:trPr>
          <w:trHeight w:val="70"/>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0DE356B7" w14:textId="77777777" w:rsidR="0086487E" w:rsidRPr="00700DE7" w:rsidRDefault="0086487E" w:rsidP="00DC7C07">
            <w:pPr>
              <w:spacing w:after="0" w:line="240" w:lineRule="auto"/>
              <w:jc w:val="center"/>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II</w:t>
            </w:r>
          </w:p>
        </w:tc>
        <w:tc>
          <w:tcPr>
            <w:tcW w:w="5763"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658266A5" w14:textId="77777777" w:rsidR="0086487E" w:rsidRPr="00700DE7" w:rsidRDefault="0086487E" w:rsidP="00DC7C07">
            <w:pPr>
              <w:spacing w:after="0" w:line="240" w:lineRule="auto"/>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Chi phí quản lý</w:t>
            </w:r>
          </w:p>
        </w:tc>
        <w:tc>
          <w:tcPr>
            <w:tcW w:w="1516" w:type="dxa"/>
            <w:tcBorders>
              <w:top w:val="single" w:sz="4" w:space="0" w:color="auto"/>
              <w:left w:val="nil"/>
              <w:bottom w:val="nil"/>
              <w:right w:val="single" w:sz="4" w:space="0" w:color="auto"/>
            </w:tcBorders>
            <w:shd w:val="clear" w:color="auto" w:fill="auto"/>
            <w:vAlign w:val="center"/>
          </w:tcPr>
          <w:p w14:paraId="56A8C2AC" w14:textId="77777777" w:rsidR="0086487E" w:rsidRPr="00700DE7" w:rsidRDefault="0086487E" w:rsidP="00DC7C07">
            <w:pPr>
              <w:spacing w:after="0" w:line="240" w:lineRule="auto"/>
              <w:jc w:val="right"/>
              <w:rPr>
                <w:rFonts w:ascii="Times New Roman" w:eastAsia="Times New Roman" w:hAnsi="Times New Roman" w:cs="Times New Roman"/>
                <w:b/>
                <w:bCs/>
                <w:color w:val="000000" w:themeColor="text1"/>
                <w:sz w:val="26"/>
                <w:szCs w:val="26"/>
              </w:rPr>
            </w:pPr>
          </w:p>
        </w:tc>
        <w:tc>
          <w:tcPr>
            <w:tcW w:w="1227" w:type="dxa"/>
            <w:tcBorders>
              <w:top w:val="nil"/>
              <w:left w:val="nil"/>
              <w:bottom w:val="single" w:sz="4" w:space="0" w:color="auto"/>
              <w:right w:val="single" w:sz="4" w:space="0" w:color="auto"/>
            </w:tcBorders>
            <w:shd w:val="clear" w:color="auto" w:fill="auto"/>
            <w:vAlign w:val="center"/>
          </w:tcPr>
          <w:p w14:paraId="23412E8E" w14:textId="77777777" w:rsidR="0086487E" w:rsidRPr="00700DE7" w:rsidRDefault="0086487E" w:rsidP="00DC7C07">
            <w:pPr>
              <w:spacing w:after="0" w:line="240" w:lineRule="auto"/>
              <w:rPr>
                <w:rFonts w:ascii="Times New Roman" w:eastAsia="Times New Roman" w:hAnsi="Times New Roman" w:cs="Times New Roman"/>
                <w:color w:val="000000" w:themeColor="text1"/>
                <w:sz w:val="26"/>
                <w:szCs w:val="26"/>
              </w:rPr>
            </w:pPr>
          </w:p>
        </w:tc>
      </w:tr>
      <w:tr w:rsidR="00700DE7" w:rsidRPr="00700DE7" w14:paraId="239693ED" w14:textId="77777777" w:rsidTr="00500E41">
        <w:trPr>
          <w:trHeight w:val="246"/>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25922D86" w14:textId="77777777" w:rsidR="0086487E" w:rsidRPr="00700DE7" w:rsidRDefault="0086487E" w:rsidP="00DC7C07">
            <w:pPr>
              <w:spacing w:after="0" w:line="240" w:lineRule="auto"/>
              <w:jc w:val="center"/>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III</w:t>
            </w:r>
          </w:p>
        </w:tc>
        <w:tc>
          <w:tcPr>
            <w:tcW w:w="5763"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73E92DF7" w14:textId="77777777" w:rsidR="0086487E" w:rsidRPr="00700DE7" w:rsidRDefault="0086487E" w:rsidP="00DC7C07">
            <w:pPr>
              <w:spacing w:after="0" w:line="240" w:lineRule="auto"/>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Các chi phí khác</w:t>
            </w:r>
          </w:p>
        </w:tc>
        <w:tc>
          <w:tcPr>
            <w:tcW w:w="1516" w:type="dxa"/>
            <w:tcBorders>
              <w:top w:val="single" w:sz="4" w:space="0" w:color="auto"/>
              <w:left w:val="nil"/>
              <w:bottom w:val="single" w:sz="4" w:space="0" w:color="auto"/>
              <w:right w:val="single" w:sz="4" w:space="0" w:color="auto"/>
            </w:tcBorders>
            <w:shd w:val="clear" w:color="auto" w:fill="auto"/>
            <w:noWrap/>
            <w:vAlign w:val="center"/>
          </w:tcPr>
          <w:p w14:paraId="53955716" w14:textId="77777777" w:rsidR="0086487E" w:rsidRPr="00700DE7" w:rsidRDefault="0086487E" w:rsidP="00DC7C07">
            <w:pPr>
              <w:spacing w:after="0" w:line="240" w:lineRule="auto"/>
              <w:jc w:val="right"/>
              <w:rPr>
                <w:rFonts w:ascii="Times New Roman" w:eastAsia="Times New Roman" w:hAnsi="Times New Roman" w:cs="Times New Roman"/>
                <w:b/>
                <w:bCs/>
                <w:color w:val="000000" w:themeColor="text1"/>
                <w:sz w:val="26"/>
                <w:szCs w:val="26"/>
              </w:rPr>
            </w:pPr>
          </w:p>
        </w:tc>
        <w:tc>
          <w:tcPr>
            <w:tcW w:w="1227" w:type="dxa"/>
            <w:tcBorders>
              <w:top w:val="nil"/>
              <w:left w:val="nil"/>
              <w:bottom w:val="single" w:sz="4" w:space="0" w:color="auto"/>
              <w:right w:val="single" w:sz="4" w:space="0" w:color="auto"/>
            </w:tcBorders>
            <w:shd w:val="clear" w:color="auto" w:fill="auto"/>
            <w:vAlign w:val="center"/>
          </w:tcPr>
          <w:p w14:paraId="233AD8A9" w14:textId="77777777" w:rsidR="0086487E" w:rsidRPr="00700DE7" w:rsidRDefault="0086487E" w:rsidP="00DC7C07">
            <w:pPr>
              <w:spacing w:after="0" w:line="240" w:lineRule="auto"/>
              <w:rPr>
                <w:rFonts w:ascii="Times New Roman" w:eastAsia="Times New Roman" w:hAnsi="Times New Roman" w:cs="Times New Roman"/>
                <w:color w:val="000000" w:themeColor="text1"/>
                <w:sz w:val="26"/>
                <w:szCs w:val="26"/>
              </w:rPr>
            </w:pPr>
          </w:p>
        </w:tc>
      </w:tr>
      <w:tr w:rsidR="00700DE7" w:rsidRPr="00700DE7" w14:paraId="2BDCCB3B" w14:textId="77777777" w:rsidTr="00500E41">
        <w:trPr>
          <w:trHeight w:val="70"/>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62B5BE57" w14:textId="77777777" w:rsidR="0086487E" w:rsidRPr="00700DE7" w:rsidRDefault="0086487E" w:rsidP="00DC7C07">
            <w:pPr>
              <w:spacing w:after="0" w:line="240" w:lineRule="auto"/>
              <w:jc w:val="right"/>
              <w:rPr>
                <w:rFonts w:ascii="Times New Roman" w:eastAsia="Times New Roman" w:hAnsi="Times New Roman" w:cs="Times New Roman"/>
                <w:color w:val="000000" w:themeColor="text1"/>
                <w:sz w:val="26"/>
                <w:szCs w:val="26"/>
              </w:rPr>
            </w:pPr>
            <w:r w:rsidRPr="00700DE7">
              <w:rPr>
                <w:rFonts w:ascii="Times New Roman" w:eastAsia="Times New Roman" w:hAnsi="Times New Roman" w:cs="Times New Roman"/>
                <w:color w:val="000000" w:themeColor="text1"/>
                <w:sz w:val="26"/>
                <w:szCs w:val="26"/>
              </w:rPr>
              <w:t>1</w:t>
            </w:r>
          </w:p>
        </w:tc>
        <w:tc>
          <w:tcPr>
            <w:tcW w:w="2269" w:type="dxa"/>
            <w:tcBorders>
              <w:top w:val="single" w:sz="4" w:space="0" w:color="auto"/>
              <w:left w:val="nil"/>
              <w:bottom w:val="single" w:sz="4" w:space="0" w:color="auto"/>
              <w:right w:val="single" w:sz="4" w:space="0" w:color="000000"/>
            </w:tcBorders>
            <w:shd w:val="clear" w:color="auto" w:fill="auto"/>
            <w:vAlign w:val="center"/>
            <w:hideMark/>
          </w:tcPr>
          <w:p w14:paraId="7154083D" w14:textId="77777777" w:rsidR="0086487E" w:rsidRPr="00700DE7" w:rsidRDefault="0086487E" w:rsidP="00DC7C07">
            <w:pPr>
              <w:spacing w:after="0" w:line="240" w:lineRule="auto"/>
              <w:rPr>
                <w:rFonts w:ascii="Times New Roman" w:eastAsia="Times New Roman" w:hAnsi="Times New Roman" w:cs="Times New Roman"/>
                <w:color w:val="000000" w:themeColor="text1"/>
                <w:sz w:val="26"/>
                <w:szCs w:val="26"/>
              </w:rPr>
            </w:pPr>
            <w:r w:rsidRPr="00700DE7">
              <w:rPr>
                <w:rFonts w:ascii="Times New Roman" w:eastAsia="Times New Roman" w:hAnsi="Times New Roman" w:cs="Times New Roman"/>
                <w:color w:val="000000" w:themeColor="text1"/>
                <w:sz w:val="26"/>
                <w:szCs w:val="26"/>
              </w:rPr>
              <w:t>Chi phí đi lại (xăng, xe)</w:t>
            </w:r>
          </w:p>
        </w:tc>
        <w:tc>
          <w:tcPr>
            <w:tcW w:w="1025" w:type="dxa"/>
            <w:tcBorders>
              <w:top w:val="nil"/>
              <w:left w:val="nil"/>
              <w:bottom w:val="single" w:sz="4" w:space="0" w:color="auto"/>
              <w:right w:val="single" w:sz="4" w:space="0" w:color="auto"/>
            </w:tcBorders>
            <w:shd w:val="clear" w:color="auto" w:fill="auto"/>
            <w:vAlign w:val="center"/>
          </w:tcPr>
          <w:p w14:paraId="3FCCF6EF" w14:textId="77777777" w:rsidR="0086487E" w:rsidRPr="00700DE7" w:rsidRDefault="0086487E" w:rsidP="00DC7C07">
            <w:pPr>
              <w:spacing w:after="0" w:line="240" w:lineRule="auto"/>
              <w:jc w:val="center"/>
              <w:rPr>
                <w:rFonts w:ascii="Times New Roman" w:eastAsia="Times New Roman" w:hAnsi="Times New Roman" w:cs="Times New Roman"/>
                <w:color w:val="000000" w:themeColor="text1"/>
                <w:sz w:val="26"/>
                <w:szCs w:val="26"/>
              </w:rPr>
            </w:pPr>
            <w:r w:rsidRPr="00700DE7">
              <w:rPr>
                <w:rFonts w:ascii="Times New Roman" w:eastAsia="Times New Roman" w:hAnsi="Times New Roman" w:cs="Times New Roman"/>
                <w:color w:val="000000" w:themeColor="text1"/>
                <w:sz w:val="26"/>
                <w:szCs w:val="26"/>
              </w:rPr>
              <w:t>…</w:t>
            </w:r>
          </w:p>
        </w:tc>
        <w:tc>
          <w:tcPr>
            <w:tcW w:w="1256" w:type="dxa"/>
            <w:tcBorders>
              <w:top w:val="nil"/>
              <w:left w:val="nil"/>
              <w:bottom w:val="nil"/>
              <w:right w:val="single" w:sz="4" w:space="0" w:color="auto"/>
            </w:tcBorders>
            <w:shd w:val="clear" w:color="auto" w:fill="auto"/>
            <w:vAlign w:val="center"/>
          </w:tcPr>
          <w:p w14:paraId="352A0285" w14:textId="77777777" w:rsidR="0086487E" w:rsidRPr="00700DE7" w:rsidRDefault="0086487E" w:rsidP="00DC7C07">
            <w:pPr>
              <w:spacing w:after="0" w:line="240" w:lineRule="auto"/>
              <w:jc w:val="right"/>
              <w:rPr>
                <w:rFonts w:ascii="Times New Roman" w:eastAsia="Times New Roman" w:hAnsi="Times New Roman" w:cs="Times New Roman"/>
                <w:color w:val="000000" w:themeColor="text1"/>
                <w:sz w:val="26"/>
                <w:szCs w:val="26"/>
              </w:rPr>
            </w:pPr>
          </w:p>
        </w:tc>
        <w:tc>
          <w:tcPr>
            <w:tcW w:w="1213" w:type="dxa"/>
            <w:tcBorders>
              <w:top w:val="nil"/>
              <w:left w:val="nil"/>
              <w:bottom w:val="single" w:sz="4" w:space="0" w:color="auto"/>
              <w:right w:val="single" w:sz="4" w:space="0" w:color="auto"/>
            </w:tcBorders>
            <w:shd w:val="clear" w:color="auto" w:fill="auto"/>
            <w:vAlign w:val="center"/>
          </w:tcPr>
          <w:p w14:paraId="27AF7E09" w14:textId="77777777" w:rsidR="0086487E" w:rsidRPr="00700DE7" w:rsidRDefault="0086487E" w:rsidP="00DC7C07">
            <w:pPr>
              <w:spacing w:after="0" w:line="240" w:lineRule="auto"/>
              <w:jc w:val="right"/>
              <w:rPr>
                <w:rFonts w:ascii="Times New Roman" w:eastAsia="Times New Roman" w:hAnsi="Times New Roman" w:cs="Times New Roman"/>
                <w:color w:val="000000" w:themeColor="text1"/>
                <w:sz w:val="26"/>
                <w:szCs w:val="26"/>
              </w:rPr>
            </w:pPr>
          </w:p>
        </w:tc>
        <w:tc>
          <w:tcPr>
            <w:tcW w:w="1516" w:type="dxa"/>
            <w:tcBorders>
              <w:top w:val="nil"/>
              <w:left w:val="nil"/>
              <w:bottom w:val="single" w:sz="4" w:space="0" w:color="auto"/>
              <w:right w:val="single" w:sz="4" w:space="0" w:color="auto"/>
            </w:tcBorders>
            <w:shd w:val="clear" w:color="auto" w:fill="auto"/>
            <w:vAlign w:val="center"/>
          </w:tcPr>
          <w:p w14:paraId="1282F152" w14:textId="77777777" w:rsidR="0086487E" w:rsidRPr="00700DE7" w:rsidRDefault="0086487E" w:rsidP="00DC7C07">
            <w:pPr>
              <w:spacing w:after="0" w:line="240" w:lineRule="auto"/>
              <w:jc w:val="right"/>
              <w:rPr>
                <w:rFonts w:ascii="Times New Roman" w:eastAsia="Times New Roman" w:hAnsi="Times New Roman" w:cs="Times New Roman"/>
                <w:color w:val="000000" w:themeColor="text1"/>
                <w:sz w:val="26"/>
                <w:szCs w:val="26"/>
              </w:rPr>
            </w:pPr>
          </w:p>
        </w:tc>
        <w:tc>
          <w:tcPr>
            <w:tcW w:w="1227" w:type="dxa"/>
            <w:tcBorders>
              <w:top w:val="nil"/>
              <w:left w:val="nil"/>
              <w:bottom w:val="single" w:sz="4" w:space="0" w:color="auto"/>
              <w:right w:val="single" w:sz="4" w:space="0" w:color="auto"/>
            </w:tcBorders>
            <w:shd w:val="clear" w:color="auto" w:fill="auto"/>
            <w:noWrap/>
            <w:vAlign w:val="center"/>
          </w:tcPr>
          <w:p w14:paraId="4470864B" w14:textId="77777777" w:rsidR="0086487E" w:rsidRPr="00700DE7" w:rsidRDefault="0086487E" w:rsidP="00DC7C07">
            <w:pPr>
              <w:spacing w:after="0" w:line="240" w:lineRule="auto"/>
              <w:rPr>
                <w:rFonts w:ascii="Arial" w:eastAsia="Times New Roman" w:hAnsi="Arial" w:cs="Arial"/>
                <w:color w:val="000000" w:themeColor="text1"/>
                <w:sz w:val="20"/>
                <w:szCs w:val="20"/>
              </w:rPr>
            </w:pPr>
          </w:p>
        </w:tc>
      </w:tr>
      <w:tr w:rsidR="00700DE7" w:rsidRPr="00700DE7" w14:paraId="4694E2AF" w14:textId="77777777" w:rsidTr="00500E41">
        <w:trPr>
          <w:trHeight w:val="330"/>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06D640F" w14:textId="77777777" w:rsidR="0086487E" w:rsidRPr="00700DE7" w:rsidRDefault="0086487E" w:rsidP="00DC7C07">
            <w:pPr>
              <w:spacing w:after="0" w:line="240" w:lineRule="auto"/>
              <w:jc w:val="right"/>
              <w:rPr>
                <w:rFonts w:ascii="Times New Roman" w:eastAsia="Times New Roman" w:hAnsi="Times New Roman" w:cs="Times New Roman"/>
                <w:color w:val="000000" w:themeColor="text1"/>
                <w:sz w:val="26"/>
                <w:szCs w:val="26"/>
              </w:rPr>
            </w:pPr>
            <w:r w:rsidRPr="00700DE7">
              <w:rPr>
                <w:rFonts w:ascii="Times New Roman" w:eastAsia="Times New Roman" w:hAnsi="Times New Roman" w:cs="Times New Roman"/>
                <w:color w:val="000000" w:themeColor="text1"/>
                <w:sz w:val="26"/>
                <w:szCs w:val="26"/>
              </w:rPr>
              <w:t>2</w:t>
            </w:r>
          </w:p>
        </w:tc>
        <w:tc>
          <w:tcPr>
            <w:tcW w:w="2269" w:type="dxa"/>
            <w:tcBorders>
              <w:top w:val="single" w:sz="4" w:space="0" w:color="auto"/>
              <w:left w:val="nil"/>
              <w:bottom w:val="single" w:sz="4" w:space="0" w:color="auto"/>
              <w:right w:val="single" w:sz="4" w:space="0" w:color="auto"/>
            </w:tcBorders>
            <w:shd w:val="clear" w:color="auto" w:fill="auto"/>
            <w:noWrap/>
            <w:vAlign w:val="center"/>
            <w:hideMark/>
          </w:tcPr>
          <w:p w14:paraId="0FA4742F" w14:textId="77777777" w:rsidR="0086487E" w:rsidRPr="00700DE7" w:rsidRDefault="0086487E" w:rsidP="00DC7C07">
            <w:pPr>
              <w:spacing w:after="0" w:line="240" w:lineRule="auto"/>
              <w:rPr>
                <w:rFonts w:ascii="Times New Roman" w:eastAsia="Times New Roman" w:hAnsi="Times New Roman" w:cs="Times New Roman"/>
                <w:color w:val="000000" w:themeColor="text1"/>
                <w:sz w:val="26"/>
                <w:szCs w:val="26"/>
              </w:rPr>
            </w:pPr>
            <w:r w:rsidRPr="00700DE7">
              <w:rPr>
                <w:rFonts w:ascii="Times New Roman" w:eastAsia="Times New Roman" w:hAnsi="Times New Roman" w:cs="Times New Roman"/>
                <w:color w:val="000000" w:themeColor="text1"/>
                <w:sz w:val="26"/>
                <w:szCs w:val="26"/>
              </w:rPr>
              <w:t>Thiết bị, tài liệu…</w:t>
            </w:r>
          </w:p>
        </w:tc>
        <w:tc>
          <w:tcPr>
            <w:tcW w:w="1025" w:type="dxa"/>
            <w:tcBorders>
              <w:top w:val="nil"/>
              <w:left w:val="nil"/>
              <w:bottom w:val="single" w:sz="4" w:space="0" w:color="auto"/>
              <w:right w:val="single" w:sz="4" w:space="0" w:color="auto"/>
            </w:tcBorders>
            <w:shd w:val="clear" w:color="auto" w:fill="auto"/>
            <w:vAlign w:val="center"/>
          </w:tcPr>
          <w:p w14:paraId="3309F5A8" w14:textId="77777777" w:rsidR="0086487E" w:rsidRPr="00700DE7" w:rsidRDefault="0086487E" w:rsidP="00DC7C07">
            <w:pPr>
              <w:spacing w:after="0" w:line="240" w:lineRule="auto"/>
              <w:jc w:val="center"/>
              <w:rPr>
                <w:rFonts w:ascii="Times New Roman" w:eastAsia="Times New Roman" w:hAnsi="Times New Roman" w:cs="Times New Roman"/>
                <w:color w:val="000000" w:themeColor="text1"/>
                <w:sz w:val="26"/>
                <w:szCs w:val="26"/>
              </w:rPr>
            </w:pPr>
            <w:r w:rsidRPr="00700DE7">
              <w:rPr>
                <w:rFonts w:ascii="Times New Roman" w:eastAsia="Times New Roman" w:hAnsi="Times New Roman" w:cs="Times New Roman"/>
                <w:color w:val="000000" w:themeColor="text1"/>
                <w:sz w:val="26"/>
                <w:szCs w:val="26"/>
              </w:rPr>
              <w:t>…</w:t>
            </w:r>
          </w:p>
        </w:tc>
        <w:tc>
          <w:tcPr>
            <w:tcW w:w="1256" w:type="dxa"/>
            <w:tcBorders>
              <w:top w:val="single" w:sz="4" w:space="0" w:color="auto"/>
              <w:left w:val="nil"/>
              <w:bottom w:val="single" w:sz="4" w:space="0" w:color="auto"/>
              <w:right w:val="single" w:sz="4" w:space="0" w:color="auto"/>
            </w:tcBorders>
            <w:shd w:val="clear" w:color="auto" w:fill="auto"/>
            <w:vAlign w:val="center"/>
          </w:tcPr>
          <w:p w14:paraId="20220BEB" w14:textId="77777777" w:rsidR="0086487E" w:rsidRPr="00700DE7" w:rsidRDefault="0086487E" w:rsidP="00DC7C07">
            <w:pPr>
              <w:spacing w:after="0" w:line="240" w:lineRule="auto"/>
              <w:jc w:val="right"/>
              <w:rPr>
                <w:rFonts w:ascii="Times New Roman" w:eastAsia="Times New Roman" w:hAnsi="Times New Roman" w:cs="Times New Roman"/>
                <w:color w:val="000000" w:themeColor="text1"/>
                <w:sz w:val="26"/>
                <w:szCs w:val="26"/>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553000B3" w14:textId="77777777" w:rsidR="0086487E" w:rsidRPr="00700DE7" w:rsidRDefault="0086487E" w:rsidP="00DC7C07">
            <w:pPr>
              <w:spacing w:after="0" w:line="240" w:lineRule="auto"/>
              <w:jc w:val="right"/>
              <w:rPr>
                <w:rFonts w:ascii="Times New Roman" w:eastAsia="Times New Roman" w:hAnsi="Times New Roman" w:cs="Times New Roman"/>
                <w:color w:val="000000" w:themeColor="text1"/>
                <w:sz w:val="26"/>
                <w:szCs w:val="26"/>
              </w:rPr>
            </w:pPr>
          </w:p>
        </w:tc>
        <w:tc>
          <w:tcPr>
            <w:tcW w:w="1516" w:type="dxa"/>
            <w:tcBorders>
              <w:top w:val="single" w:sz="4" w:space="0" w:color="auto"/>
              <w:left w:val="nil"/>
              <w:bottom w:val="single" w:sz="4" w:space="0" w:color="auto"/>
              <w:right w:val="single" w:sz="4" w:space="0" w:color="auto"/>
            </w:tcBorders>
            <w:shd w:val="clear" w:color="auto" w:fill="auto"/>
            <w:vAlign w:val="center"/>
          </w:tcPr>
          <w:p w14:paraId="2D97B410" w14:textId="77777777" w:rsidR="0086487E" w:rsidRPr="00700DE7" w:rsidRDefault="0086487E" w:rsidP="00DC7C07">
            <w:pPr>
              <w:spacing w:after="0" w:line="240" w:lineRule="auto"/>
              <w:jc w:val="right"/>
              <w:rPr>
                <w:rFonts w:ascii="Times New Roman" w:eastAsia="Times New Roman" w:hAnsi="Times New Roman" w:cs="Times New Roman"/>
                <w:color w:val="000000" w:themeColor="text1"/>
                <w:sz w:val="26"/>
                <w:szCs w:val="26"/>
              </w:rPr>
            </w:pPr>
          </w:p>
        </w:tc>
        <w:tc>
          <w:tcPr>
            <w:tcW w:w="1227" w:type="dxa"/>
            <w:tcBorders>
              <w:top w:val="nil"/>
              <w:left w:val="nil"/>
              <w:bottom w:val="single" w:sz="4" w:space="0" w:color="auto"/>
              <w:right w:val="single" w:sz="4" w:space="0" w:color="auto"/>
            </w:tcBorders>
            <w:shd w:val="clear" w:color="auto" w:fill="auto"/>
            <w:noWrap/>
            <w:vAlign w:val="center"/>
            <w:hideMark/>
          </w:tcPr>
          <w:p w14:paraId="2FE385E8" w14:textId="77777777" w:rsidR="0086487E" w:rsidRPr="00700DE7" w:rsidRDefault="0086487E" w:rsidP="00DC7C07">
            <w:pPr>
              <w:spacing w:after="0" w:line="240" w:lineRule="auto"/>
              <w:rPr>
                <w:rFonts w:ascii="Arial" w:eastAsia="Times New Roman" w:hAnsi="Arial" w:cs="Arial"/>
                <w:color w:val="000000" w:themeColor="text1"/>
                <w:sz w:val="20"/>
                <w:szCs w:val="20"/>
              </w:rPr>
            </w:pPr>
            <w:r w:rsidRPr="00700DE7">
              <w:rPr>
                <w:rFonts w:ascii="Arial" w:eastAsia="Times New Roman" w:hAnsi="Arial" w:cs="Arial"/>
                <w:color w:val="000000" w:themeColor="text1"/>
                <w:sz w:val="20"/>
                <w:szCs w:val="20"/>
              </w:rPr>
              <w:t> </w:t>
            </w:r>
          </w:p>
        </w:tc>
      </w:tr>
      <w:tr w:rsidR="00700DE7" w:rsidRPr="00700DE7" w14:paraId="089AB650" w14:textId="77777777" w:rsidTr="00500E41">
        <w:trPr>
          <w:trHeight w:val="70"/>
        </w:trPr>
        <w:tc>
          <w:tcPr>
            <w:tcW w:w="992" w:type="dxa"/>
            <w:tcBorders>
              <w:top w:val="nil"/>
              <w:left w:val="single" w:sz="4" w:space="0" w:color="auto"/>
              <w:bottom w:val="single" w:sz="4" w:space="0" w:color="auto"/>
              <w:right w:val="single" w:sz="4" w:space="0" w:color="auto"/>
            </w:tcBorders>
            <w:shd w:val="clear" w:color="auto" w:fill="auto"/>
            <w:noWrap/>
            <w:vAlign w:val="center"/>
          </w:tcPr>
          <w:p w14:paraId="58C91F67" w14:textId="77777777" w:rsidR="0086487E" w:rsidRPr="00700DE7" w:rsidRDefault="0086487E" w:rsidP="00DC7C07">
            <w:pPr>
              <w:spacing w:after="0" w:line="240" w:lineRule="auto"/>
              <w:jc w:val="center"/>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w:t>
            </w:r>
          </w:p>
        </w:tc>
        <w:tc>
          <w:tcPr>
            <w:tcW w:w="5763" w:type="dxa"/>
            <w:gridSpan w:val="4"/>
            <w:tcBorders>
              <w:top w:val="single" w:sz="4" w:space="0" w:color="auto"/>
              <w:left w:val="nil"/>
              <w:bottom w:val="single" w:sz="4" w:space="0" w:color="auto"/>
              <w:right w:val="single" w:sz="4" w:space="0" w:color="000000"/>
            </w:tcBorders>
            <w:shd w:val="clear" w:color="auto" w:fill="auto"/>
            <w:noWrap/>
            <w:vAlign w:val="center"/>
          </w:tcPr>
          <w:p w14:paraId="36C6855D" w14:textId="77777777" w:rsidR="0086487E" w:rsidRPr="00700DE7" w:rsidRDefault="0086487E" w:rsidP="00DC7C07">
            <w:pPr>
              <w:spacing w:after="0" w:line="240" w:lineRule="auto"/>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w:t>
            </w:r>
          </w:p>
        </w:tc>
        <w:tc>
          <w:tcPr>
            <w:tcW w:w="1516" w:type="dxa"/>
            <w:tcBorders>
              <w:top w:val="single" w:sz="4" w:space="0" w:color="auto"/>
              <w:left w:val="nil"/>
              <w:bottom w:val="nil"/>
              <w:right w:val="single" w:sz="4" w:space="0" w:color="auto"/>
            </w:tcBorders>
            <w:shd w:val="clear" w:color="auto" w:fill="auto"/>
            <w:vAlign w:val="center"/>
          </w:tcPr>
          <w:p w14:paraId="78F71D8B" w14:textId="77777777" w:rsidR="0086487E" w:rsidRPr="00700DE7" w:rsidRDefault="0086487E" w:rsidP="00DC7C07">
            <w:pPr>
              <w:spacing w:after="0" w:line="240" w:lineRule="auto"/>
              <w:jc w:val="right"/>
              <w:rPr>
                <w:rFonts w:ascii="Times New Roman" w:eastAsia="Times New Roman" w:hAnsi="Times New Roman" w:cs="Times New Roman"/>
                <w:b/>
                <w:bCs/>
                <w:color w:val="000000" w:themeColor="text1"/>
                <w:sz w:val="26"/>
                <w:szCs w:val="26"/>
              </w:rPr>
            </w:pPr>
          </w:p>
        </w:tc>
        <w:tc>
          <w:tcPr>
            <w:tcW w:w="1227" w:type="dxa"/>
            <w:tcBorders>
              <w:top w:val="nil"/>
              <w:left w:val="nil"/>
              <w:bottom w:val="single" w:sz="4" w:space="0" w:color="auto"/>
              <w:right w:val="single" w:sz="4" w:space="0" w:color="auto"/>
            </w:tcBorders>
            <w:shd w:val="clear" w:color="auto" w:fill="auto"/>
            <w:vAlign w:val="center"/>
          </w:tcPr>
          <w:p w14:paraId="3B3558C1" w14:textId="77777777" w:rsidR="0086487E" w:rsidRPr="00700DE7" w:rsidRDefault="0086487E" w:rsidP="00DC7C07">
            <w:pPr>
              <w:spacing w:after="0" w:line="240" w:lineRule="auto"/>
              <w:rPr>
                <w:rFonts w:ascii="Times New Roman" w:eastAsia="Times New Roman" w:hAnsi="Times New Roman" w:cs="Times New Roman"/>
                <w:color w:val="000000" w:themeColor="text1"/>
                <w:sz w:val="26"/>
                <w:szCs w:val="26"/>
              </w:rPr>
            </w:pPr>
          </w:p>
        </w:tc>
      </w:tr>
      <w:tr w:rsidR="00700DE7" w:rsidRPr="00700DE7" w14:paraId="2F365771" w14:textId="77777777" w:rsidTr="00500E41">
        <w:trPr>
          <w:trHeight w:val="450"/>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3250D881" w14:textId="77777777" w:rsidR="0086487E" w:rsidRPr="00700DE7" w:rsidRDefault="0086487E" w:rsidP="00DC7C07">
            <w:pPr>
              <w:spacing w:after="0" w:line="240" w:lineRule="auto"/>
              <w:jc w:val="center"/>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IV</w:t>
            </w:r>
          </w:p>
        </w:tc>
        <w:tc>
          <w:tcPr>
            <w:tcW w:w="5763"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628EA49A" w14:textId="77777777" w:rsidR="0086487E" w:rsidRPr="00700DE7" w:rsidRDefault="0086487E" w:rsidP="00DC7C07">
            <w:pPr>
              <w:spacing w:after="0" w:line="240" w:lineRule="auto"/>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Chi phí thu nhập chịu thuế tính trước</w:t>
            </w:r>
          </w:p>
        </w:tc>
        <w:tc>
          <w:tcPr>
            <w:tcW w:w="1516" w:type="dxa"/>
            <w:tcBorders>
              <w:top w:val="single" w:sz="4" w:space="0" w:color="auto"/>
              <w:left w:val="nil"/>
              <w:bottom w:val="nil"/>
              <w:right w:val="single" w:sz="4" w:space="0" w:color="auto"/>
            </w:tcBorders>
            <w:shd w:val="clear" w:color="auto" w:fill="auto"/>
            <w:vAlign w:val="center"/>
          </w:tcPr>
          <w:p w14:paraId="154D9CB0" w14:textId="77777777" w:rsidR="0086487E" w:rsidRPr="00700DE7" w:rsidRDefault="0086487E" w:rsidP="00DC7C07">
            <w:pPr>
              <w:spacing w:after="0" w:line="240" w:lineRule="auto"/>
              <w:jc w:val="right"/>
              <w:rPr>
                <w:rFonts w:ascii="Times New Roman" w:eastAsia="Times New Roman" w:hAnsi="Times New Roman" w:cs="Times New Roman"/>
                <w:b/>
                <w:bCs/>
                <w:color w:val="000000" w:themeColor="text1"/>
                <w:sz w:val="26"/>
                <w:szCs w:val="26"/>
              </w:rPr>
            </w:pPr>
          </w:p>
        </w:tc>
        <w:tc>
          <w:tcPr>
            <w:tcW w:w="1227" w:type="dxa"/>
            <w:tcBorders>
              <w:top w:val="nil"/>
              <w:left w:val="nil"/>
              <w:bottom w:val="single" w:sz="4" w:space="0" w:color="auto"/>
              <w:right w:val="single" w:sz="4" w:space="0" w:color="auto"/>
            </w:tcBorders>
            <w:shd w:val="clear" w:color="auto" w:fill="auto"/>
            <w:vAlign w:val="center"/>
          </w:tcPr>
          <w:p w14:paraId="5D80BF43" w14:textId="77777777" w:rsidR="0086487E" w:rsidRPr="00700DE7" w:rsidRDefault="0086487E" w:rsidP="00DC7C07">
            <w:pPr>
              <w:spacing w:after="0" w:line="240" w:lineRule="auto"/>
              <w:rPr>
                <w:rFonts w:ascii="Times New Roman" w:eastAsia="Times New Roman" w:hAnsi="Times New Roman" w:cs="Times New Roman"/>
                <w:color w:val="000000" w:themeColor="text1"/>
                <w:sz w:val="26"/>
                <w:szCs w:val="26"/>
              </w:rPr>
            </w:pPr>
          </w:p>
        </w:tc>
      </w:tr>
      <w:tr w:rsidR="00700DE7" w:rsidRPr="00700DE7" w14:paraId="5CD73928" w14:textId="77777777" w:rsidTr="00500E41">
        <w:trPr>
          <w:trHeight w:val="70"/>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2C54551" w14:textId="77777777" w:rsidR="0086487E" w:rsidRPr="00700DE7" w:rsidRDefault="0086487E" w:rsidP="00DC7C07">
            <w:pPr>
              <w:spacing w:after="0" w:line="240" w:lineRule="auto"/>
              <w:jc w:val="center"/>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V</w:t>
            </w:r>
          </w:p>
        </w:tc>
        <w:tc>
          <w:tcPr>
            <w:tcW w:w="5763"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75012843" w14:textId="77777777" w:rsidR="0086487E" w:rsidRPr="00700DE7" w:rsidRDefault="0086487E" w:rsidP="00DC7C07">
            <w:pPr>
              <w:spacing w:after="0" w:line="240" w:lineRule="auto"/>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 xml:space="preserve">Thuế GTGT </w:t>
            </w:r>
          </w:p>
        </w:tc>
        <w:tc>
          <w:tcPr>
            <w:tcW w:w="1516" w:type="dxa"/>
            <w:tcBorders>
              <w:top w:val="single" w:sz="4" w:space="0" w:color="auto"/>
              <w:left w:val="nil"/>
              <w:bottom w:val="nil"/>
              <w:right w:val="single" w:sz="4" w:space="0" w:color="auto"/>
            </w:tcBorders>
            <w:shd w:val="clear" w:color="auto" w:fill="auto"/>
            <w:vAlign w:val="center"/>
          </w:tcPr>
          <w:p w14:paraId="48728B80" w14:textId="77777777" w:rsidR="0086487E" w:rsidRPr="00700DE7" w:rsidRDefault="0086487E" w:rsidP="00DC7C07">
            <w:pPr>
              <w:spacing w:after="0" w:line="240" w:lineRule="auto"/>
              <w:jc w:val="right"/>
              <w:rPr>
                <w:rFonts w:ascii="Times New Roman" w:eastAsia="Times New Roman" w:hAnsi="Times New Roman" w:cs="Times New Roman"/>
                <w:b/>
                <w:bCs/>
                <w:color w:val="000000" w:themeColor="text1"/>
                <w:sz w:val="26"/>
                <w:szCs w:val="26"/>
              </w:rPr>
            </w:pPr>
          </w:p>
        </w:tc>
        <w:tc>
          <w:tcPr>
            <w:tcW w:w="1227" w:type="dxa"/>
            <w:tcBorders>
              <w:top w:val="nil"/>
              <w:left w:val="nil"/>
              <w:bottom w:val="single" w:sz="4" w:space="0" w:color="auto"/>
              <w:right w:val="single" w:sz="4" w:space="0" w:color="auto"/>
            </w:tcBorders>
            <w:shd w:val="clear" w:color="auto" w:fill="auto"/>
            <w:vAlign w:val="center"/>
          </w:tcPr>
          <w:p w14:paraId="6D5E7C66" w14:textId="77777777" w:rsidR="0086487E" w:rsidRPr="00700DE7" w:rsidRDefault="0086487E" w:rsidP="00DC7C07">
            <w:pPr>
              <w:spacing w:after="0" w:line="240" w:lineRule="auto"/>
              <w:rPr>
                <w:rFonts w:ascii="Times New Roman" w:eastAsia="Times New Roman" w:hAnsi="Times New Roman" w:cs="Times New Roman"/>
                <w:color w:val="000000" w:themeColor="text1"/>
                <w:sz w:val="26"/>
                <w:szCs w:val="26"/>
              </w:rPr>
            </w:pPr>
          </w:p>
        </w:tc>
      </w:tr>
      <w:tr w:rsidR="00700DE7" w:rsidRPr="00700DE7" w14:paraId="5312FC35" w14:textId="77777777" w:rsidTr="00500E41">
        <w:trPr>
          <w:trHeight w:val="330"/>
        </w:trPr>
        <w:tc>
          <w:tcPr>
            <w:tcW w:w="6755"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7B8A725" w14:textId="77777777" w:rsidR="0086487E" w:rsidRPr="00700DE7" w:rsidRDefault="0086487E" w:rsidP="00DC7C07">
            <w:pPr>
              <w:spacing w:after="0" w:line="240" w:lineRule="auto"/>
              <w:jc w:val="center"/>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TỔNG CỘNG (Đã làm tròn)</w:t>
            </w:r>
          </w:p>
        </w:tc>
        <w:tc>
          <w:tcPr>
            <w:tcW w:w="1516" w:type="dxa"/>
            <w:tcBorders>
              <w:top w:val="single" w:sz="4" w:space="0" w:color="auto"/>
              <w:left w:val="nil"/>
              <w:bottom w:val="single" w:sz="4" w:space="0" w:color="auto"/>
              <w:right w:val="single" w:sz="4" w:space="0" w:color="auto"/>
            </w:tcBorders>
            <w:shd w:val="clear" w:color="auto" w:fill="auto"/>
            <w:noWrap/>
            <w:vAlign w:val="center"/>
          </w:tcPr>
          <w:p w14:paraId="11F11AB3" w14:textId="77777777" w:rsidR="0086487E" w:rsidRPr="00700DE7" w:rsidRDefault="0086487E" w:rsidP="00DC7C07">
            <w:pPr>
              <w:spacing w:after="0" w:line="240" w:lineRule="auto"/>
              <w:jc w:val="right"/>
              <w:rPr>
                <w:rFonts w:ascii="Times New Roman" w:eastAsia="Times New Roman" w:hAnsi="Times New Roman" w:cs="Times New Roman"/>
                <w:b/>
                <w:bCs/>
                <w:color w:val="000000" w:themeColor="text1"/>
                <w:sz w:val="26"/>
                <w:szCs w:val="26"/>
              </w:rPr>
            </w:pPr>
          </w:p>
        </w:tc>
        <w:tc>
          <w:tcPr>
            <w:tcW w:w="1227" w:type="dxa"/>
            <w:tcBorders>
              <w:top w:val="nil"/>
              <w:left w:val="nil"/>
              <w:bottom w:val="single" w:sz="4" w:space="0" w:color="auto"/>
              <w:right w:val="single" w:sz="4" w:space="0" w:color="auto"/>
            </w:tcBorders>
            <w:shd w:val="clear" w:color="auto" w:fill="auto"/>
            <w:noWrap/>
            <w:vAlign w:val="center"/>
          </w:tcPr>
          <w:p w14:paraId="6999F9D9" w14:textId="77777777" w:rsidR="0086487E" w:rsidRPr="00700DE7" w:rsidRDefault="0086487E" w:rsidP="00DC7C07">
            <w:pPr>
              <w:spacing w:after="0" w:line="240" w:lineRule="auto"/>
              <w:rPr>
                <w:rFonts w:ascii="Arial" w:eastAsia="Times New Roman" w:hAnsi="Arial" w:cs="Arial"/>
                <w:color w:val="000000" w:themeColor="text1"/>
                <w:sz w:val="20"/>
                <w:szCs w:val="20"/>
              </w:rPr>
            </w:pPr>
          </w:p>
        </w:tc>
      </w:tr>
    </w:tbl>
    <w:p w14:paraId="1A625932" w14:textId="77777777" w:rsidR="0086487E" w:rsidRPr="00700DE7" w:rsidRDefault="0086487E" w:rsidP="00DC7C07">
      <w:pPr>
        <w:spacing w:after="0"/>
        <w:ind w:firstLine="720"/>
        <w:jc w:val="both"/>
        <w:rPr>
          <w:rFonts w:ascii="Times New Roman" w:hAnsi="Times New Roman" w:cs="Times New Roman"/>
          <w:color w:val="000000" w:themeColor="text1"/>
          <w:sz w:val="26"/>
          <w:szCs w:val="26"/>
        </w:rPr>
      </w:pPr>
      <w:r w:rsidRPr="00700DE7">
        <w:rPr>
          <w:rFonts w:ascii="Times New Roman" w:hAnsi="Times New Roman" w:cs="Times New Roman"/>
          <w:color w:val="000000" w:themeColor="text1"/>
          <w:sz w:val="26"/>
          <w:szCs w:val="26"/>
        </w:rPr>
        <w:t>Bằng chữ: ….</w:t>
      </w:r>
    </w:p>
    <w:p w14:paraId="4A0481C5" w14:textId="77777777" w:rsidR="0086487E" w:rsidRPr="00700DE7" w:rsidRDefault="0086487E" w:rsidP="00DC7C07">
      <w:pPr>
        <w:spacing w:after="0"/>
        <w:ind w:firstLine="567"/>
        <w:jc w:val="both"/>
        <w:rPr>
          <w:rFonts w:ascii="Times New Roman" w:hAnsi="Times New Roman" w:cs="Times New Roman"/>
          <w:i/>
          <w:iCs/>
          <w:color w:val="000000" w:themeColor="text1"/>
          <w:sz w:val="26"/>
          <w:szCs w:val="26"/>
        </w:rPr>
      </w:pPr>
      <w:r w:rsidRPr="00700DE7">
        <w:rPr>
          <w:rFonts w:ascii="Times New Roman" w:hAnsi="Times New Roman" w:cs="Times New Roman"/>
          <w:color w:val="000000" w:themeColor="text1"/>
          <w:sz w:val="26"/>
          <w:szCs w:val="26"/>
        </w:rPr>
        <w:t xml:space="preserve">Đơn giá trên đã bao gồm thuế GTGT, các loại phí, lệ phí và các chi phí liên quan khác </w:t>
      </w:r>
      <w:r w:rsidRPr="00700DE7">
        <w:rPr>
          <w:rFonts w:ascii="Times New Roman" w:hAnsi="Times New Roman" w:cs="Times New Roman"/>
          <w:i/>
          <w:iCs/>
          <w:color w:val="000000" w:themeColor="text1"/>
          <w:sz w:val="26"/>
          <w:szCs w:val="26"/>
        </w:rPr>
        <w:t xml:space="preserve">(nếu có). </w:t>
      </w:r>
    </w:p>
    <w:p w14:paraId="20320157" w14:textId="77777777" w:rsidR="00D439AA" w:rsidRPr="00700DE7" w:rsidRDefault="00D439AA" w:rsidP="00DC7C07">
      <w:pPr>
        <w:spacing w:after="0"/>
        <w:ind w:firstLine="720"/>
        <w:jc w:val="both"/>
        <w:rPr>
          <w:rFonts w:ascii="Times New Roman" w:hAnsi="Times New Roman" w:cs="Times New Roman"/>
          <w:color w:val="000000" w:themeColor="text1"/>
          <w:sz w:val="26"/>
          <w:szCs w:val="26"/>
        </w:rPr>
      </w:pPr>
      <w:r w:rsidRPr="00700DE7">
        <w:rPr>
          <w:rFonts w:ascii="Times New Roman" w:hAnsi="Times New Roman" w:cs="Times New Roman"/>
          <w:color w:val="000000" w:themeColor="text1"/>
          <w:sz w:val="26"/>
          <w:szCs w:val="26"/>
        </w:rPr>
        <w:t>Bằng chữ: ….</w:t>
      </w:r>
    </w:p>
    <w:p w14:paraId="396A30DC" w14:textId="77777777" w:rsidR="00D439AA" w:rsidRPr="00700DE7" w:rsidRDefault="00D439AA" w:rsidP="00DC7C07">
      <w:pPr>
        <w:spacing w:after="0"/>
        <w:ind w:firstLine="567"/>
        <w:jc w:val="both"/>
        <w:rPr>
          <w:rFonts w:ascii="Times New Roman" w:hAnsi="Times New Roman" w:cs="Times New Roman"/>
          <w:i/>
          <w:iCs/>
          <w:color w:val="000000" w:themeColor="text1"/>
          <w:sz w:val="26"/>
          <w:szCs w:val="26"/>
        </w:rPr>
      </w:pPr>
      <w:r w:rsidRPr="00700DE7">
        <w:rPr>
          <w:rFonts w:ascii="Times New Roman" w:hAnsi="Times New Roman" w:cs="Times New Roman"/>
          <w:color w:val="000000" w:themeColor="text1"/>
          <w:sz w:val="26"/>
          <w:szCs w:val="26"/>
        </w:rPr>
        <w:t xml:space="preserve">Đơn giá trên đã bao gồm thuế GTGT, các loại phí, lệ phí và các chi phí liên quan khác </w:t>
      </w:r>
      <w:r w:rsidRPr="00700DE7">
        <w:rPr>
          <w:rFonts w:ascii="Times New Roman" w:hAnsi="Times New Roman" w:cs="Times New Roman"/>
          <w:i/>
          <w:iCs/>
          <w:color w:val="000000" w:themeColor="text1"/>
          <w:sz w:val="26"/>
          <w:szCs w:val="26"/>
        </w:rPr>
        <w:t xml:space="preserve">(nếu có). </w:t>
      </w:r>
    </w:p>
    <w:p w14:paraId="29F33BA8" w14:textId="4840A827" w:rsidR="0086487E" w:rsidRPr="00700DE7" w:rsidRDefault="0086487E" w:rsidP="00DC7C07">
      <w:pPr>
        <w:spacing w:after="0"/>
        <w:ind w:firstLine="567"/>
        <w:jc w:val="both"/>
        <w:rPr>
          <w:rFonts w:ascii="Times New Roman" w:hAnsi="Times New Roman" w:cs="Times New Roman"/>
          <w:color w:val="000000" w:themeColor="text1"/>
          <w:sz w:val="26"/>
          <w:szCs w:val="26"/>
        </w:rPr>
      </w:pPr>
      <w:r w:rsidRPr="00700DE7">
        <w:rPr>
          <w:rFonts w:ascii="Times New Roman" w:hAnsi="Times New Roman" w:cs="Times New Roman"/>
          <w:color w:val="000000" w:themeColor="text1"/>
          <w:sz w:val="26"/>
          <w:szCs w:val="26"/>
        </w:rPr>
        <w:t xml:space="preserve">2.  Báo giá này có hiệu lực trong vòng: 120 ngày, </w:t>
      </w:r>
      <w:r w:rsidR="00723252" w:rsidRPr="00700DE7">
        <w:rPr>
          <w:rFonts w:ascii="Times New Roman" w:hAnsi="Times New Roman" w:cs="Times New Roman"/>
          <w:color w:val="000000" w:themeColor="text1"/>
          <w:sz w:val="26"/>
          <w:szCs w:val="26"/>
        </w:rPr>
        <w:t xml:space="preserve">kể từ </w:t>
      </w:r>
      <w:r w:rsidR="009B75D2" w:rsidRPr="00700DE7">
        <w:rPr>
          <w:rFonts w:ascii="Times New Roman" w:hAnsi="Times New Roman" w:cs="Times New Roman"/>
          <w:color w:val="000000" w:themeColor="text1"/>
          <w:sz w:val="26"/>
          <w:szCs w:val="26"/>
        </w:rPr>
        <w:t xml:space="preserve">ngày </w:t>
      </w:r>
      <w:r w:rsidR="00E71260" w:rsidRPr="00700DE7">
        <w:rPr>
          <w:rFonts w:ascii="Times New Roman" w:hAnsi="Times New Roman" w:cs="Times New Roman"/>
          <w:color w:val="000000" w:themeColor="text1"/>
          <w:sz w:val="26"/>
          <w:szCs w:val="26"/>
        </w:rPr>
        <w:t xml:space="preserve">   </w:t>
      </w:r>
      <w:r w:rsidR="00723252" w:rsidRPr="00700DE7">
        <w:rPr>
          <w:rFonts w:ascii="Times New Roman" w:hAnsi="Times New Roman" w:cs="Times New Roman"/>
          <w:color w:val="000000" w:themeColor="text1"/>
          <w:sz w:val="26"/>
          <w:szCs w:val="26"/>
        </w:rPr>
        <w:t xml:space="preserve"> tháng </w:t>
      </w:r>
      <w:r w:rsidR="00A33061" w:rsidRPr="00700DE7">
        <w:rPr>
          <w:rFonts w:ascii="Times New Roman" w:hAnsi="Times New Roman" w:cs="Times New Roman"/>
          <w:color w:val="000000" w:themeColor="text1"/>
          <w:sz w:val="26"/>
          <w:szCs w:val="26"/>
        </w:rPr>
        <w:t xml:space="preserve">    </w:t>
      </w:r>
      <w:r w:rsidR="00723252" w:rsidRPr="00700DE7">
        <w:rPr>
          <w:rFonts w:ascii="Times New Roman" w:hAnsi="Times New Roman" w:cs="Times New Roman"/>
          <w:color w:val="000000" w:themeColor="text1"/>
          <w:sz w:val="26"/>
          <w:szCs w:val="26"/>
        </w:rPr>
        <w:t xml:space="preserve"> năm 202</w:t>
      </w:r>
      <w:r w:rsidR="003B4183">
        <w:rPr>
          <w:rFonts w:ascii="Times New Roman" w:hAnsi="Times New Roman" w:cs="Times New Roman"/>
          <w:color w:val="000000" w:themeColor="text1"/>
          <w:sz w:val="26"/>
          <w:szCs w:val="26"/>
        </w:rPr>
        <w:t>5</w:t>
      </w:r>
      <w:r w:rsidR="00723252" w:rsidRPr="00700DE7">
        <w:rPr>
          <w:rFonts w:ascii="Times New Roman" w:hAnsi="Times New Roman" w:cs="Times New Roman"/>
          <w:color w:val="000000" w:themeColor="text1"/>
          <w:sz w:val="26"/>
          <w:szCs w:val="26"/>
        </w:rPr>
        <w:t>.</w:t>
      </w:r>
    </w:p>
    <w:p w14:paraId="734474BE" w14:textId="77777777" w:rsidR="0086487E" w:rsidRDefault="0086487E" w:rsidP="00DC7C07">
      <w:pPr>
        <w:spacing w:after="0"/>
        <w:ind w:firstLine="567"/>
        <w:jc w:val="both"/>
        <w:rPr>
          <w:rFonts w:ascii="Times New Roman" w:hAnsi="Times New Roman" w:cs="Times New Roman"/>
          <w:color w:val="000000" w:themeColor="text1"/>
          <w:sz w:val="26"/>
          <w:szCs w:val="26"/>
        </w:rPr>
      </w:pPr>
      <w:r w:rsidRPr="00700DE7">
        <w:rPr>
          <w:rFonts w:ascii="Times New Roman" w:hAnsi="Times New Roman" w:cs="Times New Roman"/>
          <w:color w:val="000000" w:themeColor="text1"/>
          <w:sz w:val="26"/>
          <w:szCs w:val="26"/>
        </w:rPr>
        <w:t>3. Chúng tôi cam kết:</w:t>
      </w:r>
    </w:p>
    <w:p w14:paraId="162D4DFF" w14:textId="77777777" w:rsidR="006C2806" w:rsidRPr="00700DE7" w:rsidRDefault="006C2806" w:rsidP="006C2806">
      <w:pPr>
        <w:spacing w:after="0"/>
        <w:ind w:firstLine="567"/>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Đ</w:t>
      </w:r>
      <w:r w:rsidRPr="000F55CC">
        <w:rPr>
          <w:rFonts w:ascii="Times New Roman" w:hAnsi="Times New Roman" w:cs="Times New Roman"/>
          <w:color w:val="000000" w:themeColor="text1"/>
          <w:sz w:val="26"/>
          <w:szCs w:val="26"/>
        </w:rPr>
        <w:t>áp ứng đủ năng lực, kinh nghiệm hoàn thành gói thầu</w:t>
      </w:r>
      <w:r>
        <w:rPr>
          <w:rFonts w:ascii="Times New Roman" w:hAnsi="Times New Roman" w:cs="Times New Roman"/>
          <w:color w:val="000000" w:themeColor="text1"/>
          <w:sz w:val="26"/>
          <w:szCs w:val="26"/>
        </w:rPr>
        <w:t>.</w:t>
      </w:r>
    </w:p>
    <w:p w14:paraId="243F9FA0" w14:textId="77777777" w:rsidR="0086487E" w:rsidRPr="00700DE7" w:rsidRDefault="0086487E" w:rsidP="00DC7C07">
      <w:pPr>
        <w:spacing w:after="0"/>
        <w:ind w:firstLine="567"/>
        <w:jc w:val="both"/>
        <w:rPr>
          <w:rFonts w:ascii="Times New Roman" w:hAnsi="Times New Roman" w:cs="Times New Roman"/>
          <w:color w:val="000000" w:themeColor="text1"/>
          <w:sz w:val="26"/>
          <w:szCs w:val="26"/>
        </w:rPr>
      </w:pPr>
      <w:r w:rsidRPr="00700DE7">
        <w:rPr>
          <w:rFonts w:ascii="Times New Roman" w:hAnsi="Times New Roman" w:cs="Times New Roman"/>
          <w:color w:val="000000" w:themeColor="text1"/>
          <w:sz w:val="26"/>
          <w:szCs w:val="26"/>
        </w:rPr>
        <w:t>- 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14:paraId="37DB87AE" w14:textId="77777777" w:rsidR="0086487E" w:rsidRDefault="0086487E" w:rsidP="00DC7C07">
      <w:pPr>
        <w:spacing w:after="0"/>
        <w:ind w:firstLine="567"/>
        <w:jc w:val="both"/>
        <w:rPr>
          <w:rFonts w:ascii="Times New Roman" w:hAnsi="Times New Roman" w:cs="Times New Roman"/>
          <w:color w:val="000000" w:themeColor="text1"/>
          <w:sz w:val="26"/>
          <w:szCs w:val="26"/>
        </w:rPr>
      </w:pPr>
      <w:r w:rsidRPr="00700DE7">
        <w:rPr>
          <w:rFonts w:ascii="Times New Roman" w:hAnsi="Times New Roman" w:cs="Times New Roman"/>
          <w:color w:val="000000" w:themeColor="text1"/>
          <w:sz w:val="26"/>
          <w:szCs w:val="26"/>
        </w:rPr>
        <w:t>- Giá trị nêu trong báo giá là phù hợp, không vi phạm quy định của pháp luật về cạnh tranh, bán phá giá.</w:t>
      </w:r>
    </w:p>
    <w:p w14:paraId="3962A0DB" w14:textId="186C0CFD" w:rsidR="00D34BD7" w:rsidRPr="00700DE7" w:rsidRDefault="00D34BD7" w:rsidP="00DC7C07">
      <w:pPr>
        <w:spacing w:after="0"/>
        <w:ind w:firstLine="567"/>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Chúng tôi cung cấp kèm theo Hồ sơ năng lực các Hợp đồng </w:t>
      </w:r>
      <w:r w:rsidR="001F77B2">
        <w:rPr>
          <w:rFonts w:ascii="Times New Roman" w:hAnsi="Times New Roman" w:cs="Times New Roman"/>
          <w:color w:val="000000" w:themeColor="text1"/>
          <w:sz w:val="26"/>
          <w:szCs w:val="26"/>
        </w:rPr>
        <w:t xml:space="preserve">tương tự là Hợp đồng tư vấn đấu thầu cho các gói thầu mua sắm </w:t>
      </w:r>
      <w:r w:rsidR="002551DF">
        <w:rPr>
          <w:rFonts w:ascii="Times New Roman" w:hAnsi="Times New Roman" w:cs="Times New Roman"/>
          <w:color w:val="000000" w:themeColor="text1"/>
          <w:sz w:val="26"/>
          <w:szCs w:val="26"/>
        </w:rPr>
        <w:t>hóa chất, vật tư y tế.</w:t>
      </w:r>
    </w:p>
    <w:p w14:paraId="7BF0EDC8" w14:textId="77777777" w:rsidR="0086487E" w:rsidRPr="00700DE7" w:rsidRDefault="0086487E" w:rsidP="00DC7C07">
      <w:pPr>
        <w:spacing w:after="0"/>
        <w:ind w:firstLine="567"/>
        <w:jc w:val="both"/>
        <w:rPr>
          <w:rFonts w:ascii="Times New Roman" w:hAnsi="Times New Roman" w:cs="Times New Roman"/>
          <w:color w:val="000000" w:themeColor="text1"/>
          <w:sz w:val="26"/>
          <w:szCs w:val="26"/>
        </w:rPr>
      </w:pPr>
      <w:r w:rsidRPr="00700DE7">
        <w:rPr>
          <w:rFonts w:ascii="Times New Roman" w:hAnsi="Times New Roman" w:cs="Times New Roman"/>
          <w:color w:val="000000" w:themeColor="text1"/>
          <w:sz w:val="26"/>
          <w:szCs w:val="26"/>
        </w:rPr>
        <w:t>- Những thông tin nêu trong báo giá là trung thực.</w:t>
      </w:r>
    </w:p>
    <w:p w14:paraId="64DF0E1C" w14:textId="27224156" w:rsidR="0086487E" w:rsidRPr="00700DE7" w:rsidRDefault="0086487E" w:rsidP="00DC7C07">
      <w:pPr>
        <w:spacing w:after="0"/>
        <w:ind w:firstLine="567"/>
        <w:jc w:val="both"/>
        <w:rPr>
          <w:rFonts w:ascii="Times New Roman" w:hAnsi="Times New Roman" w:cs="Times New Roman"/>
          <w:b/>
          <w:bCs/>
          <w:color w:val="000000" w:themeColor="text1"/>
          <w:sz w:val="26"/>
          <w:szCs w:val="26"/>
        </w:rPr>
      </w:pPr>
      <w:r w:rsidRPr="00700DE7">
        <w:rPr>
          <w:rFonts w:ascii="Times New Roman" w:hAnsi="Times New Roman" w:cs="Times New Roman"/>
          <w:color w:val="000000" w:themeColor="text1"/>
          <w:sz w:val="26"/>
          <w:szCs w:val="26"/>
        </w:rPr>
        <w:tab/>
      </w:r>
      <w:r w:rsidRPr="00700DE7">
        <w:rPr>
          <w:rFonts w:ascii="Times New Roman" w:hAnsi="Times New Roman" w:cs="Times New Roman"/>
          <w:color w:val="000000" w:themeColor="text1"/>
          <w:sz w:val="26"/>
          <w:szCs w:val="26"/>
        </w:rPr>
        <w:tab/>
        <w:t xml:space="preserve"> </w:t>
      </w:r>
      <w:r w:rsidRPr="00700DE7">
        <w:rPr>
          <w:rFonts w:ascii="Times New Roman" w:hAnsi="Times New Roman" w:cs="Times New Roman"/>
          <w:color w:val="000000" w:themeColor="text1"/>
          <w:sz w:val="26"/>
          <w:szCs w:val="26"/>
        </w:rPr>
        <w:tab/>
      </w:r>
      <w:r w:rsidRPr="00700DE7">
        <w:rPr>
          <w:rFonts w:ascii="Times New Roman" w:hAnsi="Times New Roman" w:cs="Times New Roman"/>
          <w:color w:val="000000" w:themeColor="text1"/>
          <w:sz w:val="26"/>
          <w:szCs w:val="26"/>
        </w:rPr>
        <w:tab/>
      </w:r>
      <w:r w:rsidRPr="00700DE7">
        <w:rPr>
          <w:rFonts w:ascii="Times New Roman" w:hAnsi="Times New Roman" w:cs="Times New Roman"/>
          <w:color w:val="000000" w:themeColor="text1"/>
          <w:sz w:val="26"/>
          <w:szCs w:val="26"/>
        </w:rPr>
        <w:tab/>
      </w:r>
      <w:r w:rsidRPr="00700DE7">
        <w:rPr>
          <w:rFonts w:ascii="Times New Roman" w:hAnsi="Times New Roman" w:cs="Times New Roman"/>
          <w:color w:val="000000" w:themeColor="text1"/>
          <w:sz w:val="26"/>
          <w:szCs w:val="26"/>
        </w:rPr>
        <w:tab/>
      </w:r>
      <w:r w:rsidR="00723252" w:rsidRPr="00700DE7">
        <w:rPr>
          <w:rFonts w:ascii="Times New Roman" w:hAnsi="Times New Roman" w:cs="Times New Roman"/>
          <w:color w:val="000000" w:themeColor="text1"/>
          <w:sz w:val="26"/>
          <w:szCs w:val="26"/>
        </w:rPr>
        <w:t xml:space="preserve">       </w:t>
      </w:r>
      <w:r w:rsidRPr="00700DE7">
        <w:rPr>
          <w:rFonts w:ascii="Times New Roman" w:hAnsi="Times New Roman" w:cs="Times New Roman"/>
          <w:b/>
          <w:bCs/>
          <w:color w:val="000000" w:themeColor="text1"/>
          <w:sz w:val="26"/>
          <w:szCs w:val="26"/>
        </w:rPr>
        <w:t>Đại diện hợp pháp của đơn vị báo giá</w:t>
      </w:r>
    </w:p>
    <w:p w14:paraId="5C2D3D22" w14:textId="77777777" w:rsidR="0086487E" w:rsidRPr="00700DE7" w:rsidRDefault="0086487E" w:rsidP="00DC7C07">
      <w:pPr>
        <w:pStyle w:val="ListParagraph"/>
        <w:jc w:val="both"/>
        <w:rPr>
          <w:color w:val="000000" w:themeColor="text1"/>
        </w:rPr>
      </w:pPr>
      <w:r w:rsidRPr="00700DE7">
        <w:rPr>
          <w:rFonts w:ascii="Times New Roman" w:hAnsi="Times New Roman" w:cs="Times New Roman"/>
          <w:i/>
          <w:iCs/>
          <w:color w:val="000000" w:themeColor="text1"/>
          <w:sz w:val="26"/>
          <w:szCs w:val="26"/>
        </w:rPr>
        <w:tab/>
      </w:r>
      <w:r w:rsidRPr="00700DE7">
        <w:rPr>
          <w:rFonts w:ascii="Times New Roman" w:hAnsi="Times New Roman" w:cs="Times New Roman"/>
          <w:i/>
          <w:iCs/>
          <w:color w:val="000000" w:themeColor="text1"/>
          <w:sz w:val="26"/>
          <w:szCs w:val="26"/>
        </w:rPr>
        <w:tab/>
      </w:r>
      <w:r w:rsidRPr="00700DE7">
        <w:rPr>
          <w:rFonts w:ascii="Times New Roman" w:hAnsi="Times New Roman" w:cs="Times New Roman"/>
          <w:i/>
          <w:iCs/>
          <w:color w:val="000000" w:themeColor="text1"/>
          <w:sz w:val="26"/>
          <w:szCs w:val="26"/>
        </w:rPr>
        <w:tab/>
      </w:r>
      <w:r w:rsidRPr="00700DE7">
        <w:rPr>
          <w:rFonts w:ascii="Times New Roman" w:hAnsi="Times New Roman" w:cs="Times New Roman"/>
          <w:i/>
          <w:iCs/>
          <w:color w:val="000000" w:themeColor="text1"/>
          <w:sz w:val="26"/>
          <w:szCs w:val="26"/>
        </w:rPr>
        <w:tab/>
        <w:t xml:space="preserve">     </w:t>
      </w:r>
      <w:r w:rsidRPr="00700DE7">
        <w:rPr>
          <w:rFonts w:ascii="Times New Roman" w:hAnsi="Times New Roman" w:cs="Times New Roman"/>
          <w:i/>
          <w:iCs/>
          <w:color w:val="000000" w:themeColor="text1"/>
          <w:sz w:val="26"/>
          <w:szCs w:val="26"/>
        </w:rPr>
        <w:tab/>
        <w:t xml:space="preserve">      (Ký, ghi rõ chức danh, họ tên và đóng dấu)</w:t>
      </w:r>
    </w:p>
    <w:p w14:paraId="6BFD289F" w14:textId="77777777" w:rsidR="0086487E" w:rsidRPr="00700DE7" w:rsidRDefault="0086487E" w:rsidP="00DC7C07">
      <w:pPr>
        <w:pStyle w:val="ListParagraph"/>
        <w:jc w:val="both"/>
        <w:rPr>
          <w:color w:val="000000" w:themeColor="text1"/>
        </w:rPr>
      </w:pPr>
    </w:p>
    <w:sectPr w:rsidR="0086487E" w:rsidRPr="00700DE7" w:rsidSect="000B6065">
      <w:headerReference w:type="default" r:id="rId8"/>
      <w:footerReference w:type="default" r:id="rId9"/>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FCA67" w14:textId="77777777" w:rsidR="0068547A" w:rsidRDefault="0068547A" w:rsidP="003647F7">
      <w:pPr>
        <w:spacing w:after="0" w:line="240" w:lineRule="auto"/>
      </w:pPr>
      <w:r>
        <w:separator/>
      </w:r>
    </w:p>
  </w:endnote>
  <w:endnote w:type="continuationSeparator" w:id="0">
    <w:p w14:paraId="7E8E85BF" w14:textId="77777777" w:rsidR="0068547A" w:rsidRDefault="0068547A" w:rsidP="003647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AC877" w14:textId="3E7DF391" w:rsidR="00FC61C0" w:rsidRPr="00FC61C0" w:rsidRDefault="00FC61C0">
    <w:pPr>
      <w:pStyle w:val="Footer"/>
      <w:jc w:val="center"/>
      <w:rPr>
        <w:rFonts w:ascii="Times New Roman" w:hAnsi="Times New Roman" w:cs="Times New Roman"/>
        <w:sz w:val="24"/>
        <w:szCs w:val="24"/>
      </w:rPr>
    </w:pPr>
  </w:p>
  <w:p w14:paraId="13ED78A9" w14:textId="77777777" w:rsidR="00FC61C0" w:rsidRDefault="00FC61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5B176" w14:textId="77777777" w:rsidR="0068547A" w:rsidRDefault="0068547A" w:rsidP="003647F7">
      <w:pPr>
        <w:spacing w:after="0" w:line="240" w:lineRule="auto"/>
      </w:pPr>
      <w:r>
        <w:separator/>
      </w:r>
    </w:p>
  </w:footnote>
  <w:footnote w:type="continuationSeparator" w:id="0">
    <w:p w14:paraId="779A94B2" w14:textId="77777777" w:rsidR="0068547A" w:rsidRDefault="0068547A" w:rsidP="003647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2157731"/>
      <w:docPartObj>
        <w:docPartGallery w:val="Page Numbers (Top of Page)"/>
        <w:docPartUnique/>
      </w:docPartObj>
    </w:sdtPr>
    <w:sdtEndPr>
      <w:rPr>
        <w:rFonts w:ascii="Times New Roman" w:hAnsi="Times New Roman" w:cs="Times New Roman"/>
        <w:noProof/>
        <w:sz w:val="28"/>
        <w:szCs w:val="28"/>
      </w:rPr>
    </w:sdtEndPr>
    <w:sdtContent>
      <w:p w14:paraId="4A5D1007" w14:textId="343DBA34" w:rsidR="00700DE7" w:rsidRPr="00700DE7" w:rsidRDefault="00700DE7">
        <w:pPr>
          <w:pStyle w:val="Header"/>
          <w:jc w:val="center"/>
          <w:rPr>
            <w:rFonts w:ascii="Times New Roman" w:hAnsi="Times New Roman" w:cs="Times New Roman"/>
            <w:sz w:val="28"/>
            <w:szCs w:val="28"/>
          </w:rPr>
        </w:pPr>
        <w:r w:rsidRPr="00700DE7">
          <w:rPr>
            <w:rFonts w:ascii="Times New Roman" w:hAnsi="Times New Roman" w:cs="Times New Roman"/>
            <w:sz w:val="28"/>
            <w:szCs w:val="28"/>
          </w:rPr>
          <w:fldChar w:fldCharType="begin"/>
        </w:r>
        <w:r w:rsidRPr="00700DE7">
          <w:rPr>
            <w:rFonts w:ascii="Times New Roman" w:hAnsi="Times New Roman" w:cs="Times New Roman"/>
            <w:sz w:val="28"/>
            <w:szCs w:val="28"/>
          </w:rPr>
          <w:instrText xml:space="preserve"> PAGE   \* MERGEFORMAT </w:instrText>
        </w:r>
        <w:r w:rsidRPr="00700DE7">
          <w:rPr>
            <w:rFonts w:ascii="Times New Roman" w:hAnsi="Times New Roman" w:cs="Times New Roman"/>
            <w:sz w:val="28"/>
            <w:szCs w:val="28"/>
          </w:rPr>
          <w:fldChar w:fldCharType="separate"/>
        </w:r>
        <w:r w:rsidRPr="00700DE7">
          <w:rPr>
            <w:rFonts w:ascii="Times New Roman" w:hAnsi="Times New Roman" w:cs="Times New Roman"/>
            <w:noProof/>
            <w:sz w:val="28"/>
            <w:szCs w:val="28"/>
          </w:rPr>
          <w:t>2</w:t>
        </w:r>
        <w:r w:rsidRPr="00700DE7">
          <w:rPr>
            <w:rFonts w:ascii="Times New Roman" w:hAnsi="Times New Roman" w:cs="Times New Roman"/>
            <w:noProof/>
            <w:sz w:val="28"/>
            <w:szCs w:val="28"/>
          </w:rPr>
          <w:fldChar w:fldCharType="end"/>
        </w:r>
      </w:p>
    </w:sdtContent>
  </w:sdt>
  <w:p w14:paraId="2177A42D" w14:textId="77777777" w:rsidR="00700DE7" w:rsidRDefault="00700D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BC4116"/>
    <w:multiLevelType w:val="hybridMultilevel"/>
    <w:tmpl w:val="B43616BE"/>
    <w:lvl w:ilvl="0" w:tplc="B02046BA">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15:restartNumberingAfterBreak="0">
    <w:nsid w:val="2A511071"/>
    <w:multiLevelType w:val="hybridMultilevel"/>
    <w:tmpl w:val="0D7CCACE"/>
    <w:lvl w:ilvl="0" w:tplc="FFFFFFFF">
      <w:start w:val="2"/>
      <w:numFmt w:val="bullet"/>
      <w:lvlText w:val="-"/>
      <w:lvlJc w:val="left"/>
      <w:pPr>
        <w:ind w:left="720" w:hanging="360"/>
      </w:pPr>
      <w:rPr>
        <w:rFonts w:ascii="Times New Roman" w:eastAsiaTheme="minorHAnsi" w:hAnsi="Times New Roman" w:cs="Times New Roman" w:hint="default"/>
      </w:rPr>
    </w:lvl>
    <w:lvl w:ilvl="1" w:tplc="1BA25934">
      <w:start w:val="1"/>
      <w:numFmt w:val="decimal"/>
      <w:lvlText w:val="%2."/>
      <w:lvlJc w:val="left"/>
      <w:pPr>
        <w:ind w:left="1440" w:hanging="360"/>
      </w:pPr>
      <w:rPr>
        <w:rFonts w:ascii="Times New Roman" w:eastAsiaTheme="minorHAnsi" w:hAnsi="Times New Roman" w:cstheme="minorBidi"/>
        <w:b w:val="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E1E6127"/>
    <w:multiLevelType w:val="hybridMultilevel"/>
    <w:tmpl w:val="1B781A0C"/>
    <w:lvl w:ilvl="0" w:tplc="042A000F">
      <w:start w:val="1"/>
      <w:numFmt w:val="decimal"/>
      <w:lvlText w:val="%1."/>
      <w:lvlJc w:val="left"/>
      <w:pPr>
        <w:ind w:left="1637"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31791E14"/>
    <w:multiLevelType w:val="hybridMultilevel"/>
    <w:tmpl w:val="EB662F88"/>
    <w:lvl w:ilvl="0" w:tplc="9E523566">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D94B0C"/>
    <w:multiLevelType w:val="hybridMultilevel"/>
    <w:tmpl w:val="38904642"/>
    <w:lvl w:ilvl="0" w:tplc="09AA35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0844282"/>
    <w:multiLevelType w:val="hybridMultilevel"/>
    <w:tmpl w:val="EC1A2C8E"/>
    <w:lvl w:ilvl="0" w:tplc="97840A92">
      <w:start w:val="2"/>
      <w:numFmt w:val="bullet"/>
      <w:lvlText w:val="-"/>
      <w:lvlJc w:val="left"/>
      <w:pPr>
        <w:ind w:left="720" w:hanging="360"/>
      </w:pPr>
      <w:rPr>
        <w:rFonts w:ascii="Times New Roman" w:eastAsiaTheme="minorHAnsi" w:hAnsi="Times New Roman" w:cs="Times New Roman" w:hint="default"/>
        <w:i/>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4C9D6BB3"/>
    <w:multiLevelType w:val="hybridMultilevel"/>
    <w:tmpl w:val="96F0FB56"/>
    <w:lvl w:ilvl="0" w:tplc="AA4E04F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5B772B29"/>
    <w:multiLevelType w:val="hybridMultilevel"/>
    <w:tmpl w:val="0A5A7E06"/>
    <w:lvl w:ilvl="0" w:tplc="1BA25934">
      <w:start w:val="1"/>
      <w:numFmt w:val="decimal"/>
      <w:lvlText w:val="%1."/>
      <w:lvlJc w:val="left"/>
      <w:pPr>
        <w:ind w:left="1440" w:hanging="360"/>
      </w:pPr>
      <w:rPr>
        <w:rFonts w:ascii="Times New Roman" w:eastAsiaTheme="minorHAnsi" w:hAnsi="Times New Roman" w:cstheme="minorBidi"/>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7CC73D02"/>
    <w:multiLevelType w:val="hybridMultilevel"/>
    <w:tmpl w:val="4CFE0E22"/>
    <w:lvl w:ilvl="0" w:tplc="B8ECB1BC">
      <w:start w:val="1"/>
      <w:numFmt w:val="decimal"/>
      <w:lvlText w:val="%1."/>
      <w:lvlJc w:val="left"/>
      <w:pPr>
        <w:ind w:left="1440" w:hanging="360"/>
      </w:pPr>
      <w:rPr>
        <w:rFonts w:ascii="Times New Roman" w:eastAsiaTheme="minorHAnsi" w:hAnsi="Times New Roman" w:cstheme="minorBid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7"/>
  </w:num>
  <w:num w:numId="4">
    <w:abstractNumId w:val="8"/>
  </w:num>
  <w:num w:numId="5">
    <w:abstractNumId w:val="0"/>
  </w:num>
  <w:num w:numId="6">
    <w:abstractNumId w:val="6"/>
  </w:num>
  <w:num w:numId="7">
    <w:abstractNumId w:val="2"/>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D16"/>
    <w:rsid w:val="00001358"/>
    <w:rsid w:val="000038AB"/>
    <w:rsid w:val="00004B7F"/>
    <w:rsid w:val="00006B2D"/>
    <w:rsid w:val="00007360"/>
    <w:rsid w:val="000105A9"/>
    <w:rsid w:val="0001437D"/>
    <w:rsid w:val="00020FD2"/>
    <w:rsid w:val="000256E1"/>
    <w:rsid w:val="0002634C"/>
    <w:rsid w:val="00031447"/>
    <w:rsid w:val="000342C4"/>
    <w:rsid w:val="00034859"/>
    <w:rsid w:val="000353F1"/>
    <w:rsid w:val="000504A4"/>
    <w:rsid w:val="00060345"/>
    <w:rsid w:val="00060440"/>
    <w:rsid w:val="00061C09"/>
    <w:rsid w:val="0006501E"/>
    <w:rsid w:val="000678C2"/>
    <w:rsid w:val="00084E2A"/>
    <w:rsid w:val="00090B23"/>
    <w:rsid w:val="0009355A"/>
    <w:rsid w:val="0009499E"/>
    <w:rsid w:val="000B4724"/>
    <w:rsid w:val="000B4772"/>
    <w:rsid w:val="000B5398"/>
    <w:rsid w:val="000B6065"/>
    <w:rsid w:val="000C3B46"/>
    <w:rsid w:val="000D003F"/>
    <w:rsid w:val="000F2BBF"/>
    <w:rsid w:val="000F6A56"/>
    <w:rsid w:val="00101E8B"/>
    <w:rsid w:val="00110AE7"/>
    <w:rsid w:val="00115F76"/>
    <w:rsid w:val="00117DB5"/>
    <w:rsid w:val="00131D25"/>
    <w:rsid w:val="0015105D"/>
    <w:rsid w:val="00156378"/>
    <w:rsid w:val="00161CD8"/>
    <w:rsid w:val="00166372"/>
    <w:rsid w:val="00167291"/>
    <w:rsid w:val="00172D44"/>
    <w:rsid w:val="00174DF6"/>
    <w:rsid w:val="00174F4C"/>
    <w:rsid w:val="001830B2"/>
    <w:rsid w:val="001836AF"/>
    <w:rsid w:val="00184993"/>
    <w:rsid w:val="00187973"/>
    <w:rsid w:val="001916BB"/>
    <w:rsid w:val="001929C7"/>
    <w:rsid w:val="00194E7A"/>
    <w:rsid w:val="001A472B"/>
    <w:rsid w:val="001D4C13"/>
    <w:rsid w:val="001F0EF5"/>
    <w:rsid w:val="001F1370"/>
    <w:rsid w:val="001F4E30"/>
    <w:rsid w:val="001F77B2"/>
    <w:rsid w:val="00205270"/>
    <w:rsid w:val="00215791"/>
    <w:rsid w:val="00224281"/>
    <w:rsid w:val="00227687"/>
    <w:rsid w:val="0024522D"/>
    <w:rsid w:val="002471A3"/>
    <w:rsid w:val="002551DF"/>
    <w:rsid w:val="00263E8D"/>
    <w:rsid w:val="00264D43"/>
    <w:rsid w:val="00265C35"/>
    <w:rsid w:val="00270596"/>
    <w:rsid w:val="0027448D"/>
    <w:rsid w:val="002751EE"/>
    <w:rsid w:val="002767AF"/>
    <w:rsid w:val="00283F48"/>
    <w:rsid w:val="002840E9"/>
    <w:rsid w:val="00285C43"/>
    <w:rsid w:val="00285FA6"/>
    <w:rsid w:val="002A0386"/>
    <w:rsid w:val="002A21BA"/>
    <w:rsid w:val="002B1E15"/>
    <w:rsid w:val="002C38F5"/>
    <w:rsid w:val="002D1D5A"/>
    <w:rsid w:val="002D432D"/>
    <w:rsid w:val="002F1F36"/>
    <w:rsid w:val="002F72F3"/>
    <w:rsid w:val="002F7CA3"/>
    <w:rsid w:val="003051D9"/>
    <w:rsid w:val="0030762B"/>
    <w:rsid w:val="003202C9"/>
    <w:rsid w:val="0033016F"/>
    <w:rsid w:val="00331E9F"/>
    <w:rsid w:val="003409CA"/>
    <w:rsid w:val="00342D16"/>
    <w:rsid w:val="003536CA"/>
    <w:rsid w:val="003647F7"/>
    <w:rsid w:val="00364ED4"/>
    <w:rsid w:val="00365F17"/>
    <w:rsid w:val="0036689D"/>
    <w:rsid w:val="0037303A"/>
    <w:rsid w:val="00376A05"/>
    <w:rsid w:val="00380B56"/>
    <w:rsid w:val="00380BBC"/>
    <w:rsid w:val="003967F2"/>
    <w:rsid w:val="00397E8B"/>
    <w:rsid w:val="003B4183"/>
    <w:rsid w:val="003B680C"/>
    <w:rsid w:val="003C2EB1"/>
    <w:rsid w:val="003D44EE"/>
    <w:rsid w:val="003F10AC"/>
    <w:rsid w:val="003F181F"/>
    <w:rsid w:val="00400364"/>
    <w:rsid w:val="00402C0F"/>
    <w:rsid w:val="00407143"/>
    <w:rsid w:val="00413B23"/>
    <w:rsid w:val="00414B53"/>
    <w:rsid w:val="004200E4"/>
    <w:rsid w:val="004208E5"/>
    <w:rsid w:val="00421190"/>
    <w:rsid w:val="00427E81"/>
    <w:rsid w:val="004303C8"/>
    <w:rsid w:val="00434E1B"/>
    <w:rsid w:val="00443576"/>
    <w:rsid w:val="00445E84"/>
    <w:rsid w:val="00452E3E"/>
    <w:rsid w:val="00461E1E"/>
    <w:rsid w:val="00476E88"/>
    <w:rsid w:val="00483635"/>
    <w:rsid w:val="00492A21"/>
    <w:rsid w:val="004B1BC3"/>
    <w:rsid w:val="004D1EEA"/>
    <w:rsid w:val="004E32F0"/>
    <w:rsid w:val="004F010D"/>
    <w:rsid w:val="004F0D23"/>
    <w:rsid w:val="004F4D38"/>
    <w:rsid w:val="00500D9E"/>
    <w:rsid w:val="0050653B"/>
    <w:rsid w:val="005256CB"/>
    <w:rsid w:val="005407CD"/>
    <w:rsid w:val="00541081"/>
    <w:rsid w:val="00544633"/>
    <w:rsid w:val="00552AF8"/>
    <w:rsid w:val="00555E92"/>
    <w:rsid w:val="00565F7D"/>
    <w:rsid w:val="005676D2"/>
    <w:rsid w:val="00572AC1"/>
    <w:rsid w:val="00575A45"/>
    <w:rsid w:val="00575FDE"/>
    <w:rsid w:val="005871DB"/>
    <w:rsid w:val="00590861"/>
    <w:rsid w:val="00590F55"/>
    <w:rsid w:val="00591148"/>
    <w:rsid w:val="00596760"/>
    <w:rsid w:val="00596E51"/>
    <w:rsid w:val="005B0E6C"/>
    <w:rsid w:val="005B434F"/>
    <w:rsid w:val="005B58AB"/>
    <w:rsid w:val="005D2218"/>
    <w:rsid w:val="005D5415"/>
    <w:rsid w:val="005E14DE"/>
    <w:rsid w:val="005E7C91"/>
    <w:rsid w:val="00605B8A"/>
    <w:rsid w:val="00613098"/>
    <w:rsid w:val="006132B7"/>
    <w:rsid w:val="00632131"/>
    <w:rsid w:val="006345B0"/>
    <w:rsid w:val="00646437"/>
    <w:rsid w:val="00646F9B"/>
    <w:rsid w:val="0065200B"/>
    <w:rsid w:val="006614B1"/>
    <w:rsid w:val="00663969"/>
    <w:rsid w:val="006659F5"/>
    <w:rsid w:val="00665B88"/>
    <w:rsid w:val="00667ABB"/>
    <w:rsid w:val="00667E47"/>
    <w:rsid w:val="00676A26"/>
    <w:rsid w:val="006776F8"/>
    <w:rsid w:val="00681782"/>
    <w:rsid w:val="00683FFC"/>
    <w:rsid w:val="0068547A"/>
    <w:rsid w:val="006A3786"/>
    <w:rsid w:val="006B4008"/>
    <w:rsid w:val="006C2806"/>
    <w:rsid w:val="006E3981"/>
    <w:rsid w:val="006E7F05"/>
    <w:rsid w:val="00700DE7"/>
    <w:rsid w:val="00701641"/>
    <w:rsid w:val="00702F22"/>
    <w:rsid w:val="007135E7"/>
    <w:rsid w:val="007145AC"/>
    <w:rsid w:val="007200A8"/>
    <w:rsid w:val="00723252"/>
    <w:rsid w:val="00723433"/>
    <w:rsid w:val="00726611"/>
    <w:rsid w:val="00741F1A"/>
    <w:rsid w:val="00742D2C"/>
    <w:rsid w:val="007552BF"/>
    <w:rsid w:val="00760556"/>
    <w:rsid w:val="00764EC1"/>
    <w:rsid w:val="00772DDF"/>
    <w:rsid w:val="00777DD7"/>
    <w:rsid w:val="00780D63"/>
    <w:rsid w:val="00783E80"/>
    <w:rsid w:val="00784BA1"/>
    <w:rsid w:val="007909BF"/>
    <w:rsid w:val="00797B5D"/>
    <w:rsid w:val="007A29A6"/>
    <w:rsid w:val="007D16B4"/>
    <w:rsid w:val="007E039A"/>
    <w:rsid w:val="007E0FD9"/>
    <w:rsid w:val="007E6C6B"/>
    <w:rsid w:val="007F35F4"/>
    <w:rsid w:val="007F5DBC"/>
    <w:rsid w:val="007F6A6D"/>
    <w:rsid w:val="007F77B6"/>
    <w:rsid w:val="008005CF"/>
    <w:rsid w:val="00801D1E"/>
    <w:rsid w:val="0080431D"/>
    <w:rsid w:val="00813952"/>
    <w:rsid w:val="00824FC5"/>
    <w:rsid w:val="00831692"/>
    <w:rsid w:val="00832984"/>
    <w:rsid w:val="008422E7"/>
    <w:rsid w:val="008470BD"/>
    <w:rsid w:val="0085318E"/>
    <w:rsid w:val="0085399D"/>
    <w:rsid w:val="008540E8"/>
    <w:rsid w:val="0085416E"/>
    <w:rsid w:val="0086487E"/>
    <w:rsid w:val="00865B91"/>
    <w:rsid w:val="00865D93"/>
    <w:rsid w:val="0087074D"/>
    <w:rsid w:val="008813AC"/>
    <w:rsid w:val="00887734"/>
    <w:rsid w:val="00887E8B"/>
    <w:rsid w:val="00892AF0"/>
    <w:rsid w:val="008A01FA"/>
    <w:rsid w:val="008B7D2C"/>
    <w:rsid w:val="008C197F"/>
    <w:rsid w:val="008C1FE9"/>
    <w:rsid w:val="008C2289"/>
    <w:rsid w:val="008C2B49"/>
    <w:rsid w:val="008E0374"/>
    <w:rsid w:val="008E0A3A"/>
    <w:rsid w:val="008E0D26"/>
    <w:rsid w:val="008E2A9C"/>
    <w:rsid w:val="008E2C7C"/>
    <w:rsid w:val="008F2C90"/>
    <w:rsid w:val="00900D51"/>
    <w:rsid w:val="0090715D"/>
    <w:rsid w:val="0091473F"/>
    <w:rsid w:val="00926F9D"/>
    <w:rsid w:val="009332B2"/>
    <w:rsid w:val="00951630"/>
    <w:rsid w:val="00953898"/>
    <w:rsid w:val="009613C8"/>
    <w:rsid w:val="00965C9B"/>
    <w:rsid w:val="00971DB9"/>
    <w:rsid w:val="00972731"/>
    <w:rsid w:val="00975169"/>
    <w:rsid w:val="009867C4"/>
    <w:rsid w:val="009971E8"/>
    <w:rsid w:val="009A1AA8"/>
    <w:rsid w:val="009A401E"/>
    <w:rsid w:val="009B75D2"/>
    <w:rsid w:val="009C1460"/>
    <w:rsid w:val="009C41D1"/>
    <w:rsid w:val="009C4FE5"/>
    <w:rsid w:val="009C7CCE"/>
    <w:rsid w:val="009D2BC0"/>
    <w:rsid w:val="009D5EBE"/>
    <w:rsid w:val="009E3FB9"/>
    <w:rsid w:val="009F113B"/>
    <w:rsid w:val="00A02657"/>
    <w:rsid w:val="00A07158"/>
    <w:rsid w:val="00A10728"/>
    <w:rsid w:val="00A1185D"/>
    <w:rsid w:val="00A21300"/>
    <w:rsid w:val="00A33061"/>
    <w:rsid w:val="00A33FD2"/>
    <w:rsid w:val="00A42A9E"/>
    <w:rsid w:val="00A45D05"/>
    <w:rsid w:val="00A460EB"/>
    <w:rsid w:val="00A50559"/>
    <w:rsid w:val="00A621F0"/>
    <w:rsid w:val="00A77213"/>
    <w:rsid w:val="00A80B78"/>
    <w:rsid w:val="00A82005"/>
    <w:rsid w:val="00A85D5E"/>
    <w:rsid w:val="00A97C36"/>
    <w:rsid w:val="00AA44D1"/>
    <w:rsid w:val="00AD1C0D"/>
    <w:rsid w:val="00AE6B47"/>
    <w:rsid w:val="00AF0870"/>
    <w:rsid w:val="00B00105"/>
    <w:rsid w:val="00B044AE"/>
    <w:rsid w:val="00B1767A"/>
    <w:rsid w:val="00B23679"/>
    <w:rsid w:val="00B34958"/>
    <w:rsid w:val="00B53A77"/>
    <w:rsid w:val="00B546CC"/>
    <w:rsid w:val="00B56CC8"/>
    <w:rsid w:val="00B627B7"/>
    <w:rsid w:val="00B62DCD"/>
    <w:rsid w:val="00B70A55"/>
    <w:rsid w:val="00B76248"/>
    <w:rsid w:val="00B77B5B"/>
    <w:rsid w:val="00B979BB"/>
    <w:rsid w:val="00BA1133"/>
    <w:rsid w:val="00BB1466"/>
    <w:rsid w:val="00BB48C8"/>
    <w:rsid w:val="00BB621C"/>
    <w:rsid w:val="00BC07BD"/>
    <w:rsid w:val="00BC66E2"/>
    <w:rsid w:val="00BD1181"/>
    <w:rsid w:val="00C2485C"/>
    <w:rsid w:val="00C37AEF"/>
    <w:rsid w:val="00C45567"/>
    <w:rsid w:val="00C62D08"/>
    <w:rsid w:val="00C64351"/>
    <w:rsid w:val="00C90CEB"/>
    <w:rsid w:val="00C90FF6"/>
    <w:rsid w:val="00C9378F"/>
    <w:rsid w:val="00C975F7"/>
    <w:rsid w:val="00CA44C2"/>
    <w:rsid w:val="00CB1CC5"/>
    <w:rsid w:val="00CB492F"/>
    <w:rsid w:val="00CB5555"/>
    <w:rsid w:val="00CC0DAB"/>
    <w:rsid w:val="00CC76E0"/>
    <w:rsid w:val="00CD1BD6"/>
    <w:rsid w:val="00CD6985"/>
    <w:rsid w:val="00CE69B7"/>
    <w:rsid w:val="00CF3850"/>
    <w:rsid w:val="00D00C41"/>
    <w:rsid w:val="00D01EA3"/>
    <w:rsid w:val="00D01FEF"/>
    <w:rsid w:val="00D17CD9"/>
    <w:rsid w:val="00D20BF9"/>
    <w:rsid w:val="00D20F16"/>
    <w:rsid w:val="00D215D5"/>
    <w:rsid w:val="00D34BD7"/>
    <w:rsid w:val="00D35C59"/>
    <w:rsid w:val="00D439AA"/>
    <w:rsid w:val="00D43C25"/>
    <w:rsid w:val="00D5380F"/>
    <w:rsid w:val="00D560F9"/>
    <w:rsid w:val="00D70B95"/>
    <w:rsid w:val="00D82777"/>
    <w:rsid w:val="00D87256"/>
    <w:rsid w:val="00D95D2C"/>
    <w:rsid w:val="00D96194"/>
    <w:rsid w:val="00DA2207"/>
    <w:rsid w:val="00DB428F"/>
    <w:rsid w:val="00DC7C07"/>
    <w:rsid w:val="00DD357E"/>
    <w:rsid w:val="00DE31CB"/>
    <w:rsid w:val="00E049FE"/>
    <w:rsid w:val="00E15DF8"/>
    <w:rsid w:val="00E215FA"/>
    <w:rsid w:val="00E2401F"/>
    <w:rsid w:val="00E34037"/>
    <w:rsid w:val="00E34C57"/>
    <w:rsid w:val="00E466EA"/>
    <w:rsid w:val="00E50E50"/>
    <w:rsid w:val="00E53A26"/>
    <w:rsid w:val="00E71260"/>
    <w:rsid w:val="00E76E6D"/>
    <w:rsid w:val="00E82013"/>
    <w:rsid w:val="00E84DE2"/>
    <w:rsid w:val="00E912A3"/>
    <w:rsid w:val="00EA30E0"/>
    <w:rsid w:val="00EA396A"/>
    <w:rsid w:val="00ED2791"/>
    <w:rsid w:val="00ED6388"/>
    <w:rsid w:val="00EE1143"/>
    <w:rsid w:val="00EE40C9"/>
    <w:rsid w:val="00EF17DD"/>
    <w:rsid w:val="00F01114"/>
    <w:rsid w:val="00F02FB1"/>
    <w:rsid w:val="00F06720"/>
    <w:rsid w:val="00F12298"/>
    <w:rsid w:val="00F12D1F"/>
    <w:rsid w:val="00F15B31"/>
    <w:rsid w:val="00F27A1C"/>
    <w:rsid w:val="00F34647"/>
    <w:rsid w:val="00F347FA"/>
    <w:rsid w:val="00F36A5C"/>
    <w:rsid w:val="00F375D9"/>
    <w:rsid w:val="00F444BC"/>
    <w:rsid w:val="00F5495B"/>
    <w:rsid w:val="00F56C9E"/>
    <w:rsid w:val="00F575C3"/>
    <w:rsid w:val="00F701E8"/>
    <w:rsid w:val="00F807A8"/>
    <w:rsid w:val="00F91B00"/>
    <w:rsid w:val="00F9408E"/>
    <w:rsid w:val="00FA021F"/>
    <w:rsid w:val="00FA40E8"/>
    <w:rsid w:val="00FA643E"/>
    <w:rsid w:val="00FB4922"/>
    <w:rsid w:val="00FC61C0"/>
    <w:rsid w:val="00FD0C56"/>
    <w:rsid w:val="00FD1A6A"/>
    <w:rsid w:val="00FD5405"/>
    <w:rsid w:val="00FD68AD"/>
    <w:rsid w:val="00FD7988"/>
    <w:rsid w:val="00FE03B9"/>
    <w:rsid w:val="00FE6348"/>
    <w:rsid w:val="00FF4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1B4A3"/>
  <w15:chartTrackingRefBased/>
  <w15:docId w15:val="{177CF57E-8B0F-4D88-B9DC-2ADDD0653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42D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2D16"/>
    <w:pPr>
      <w:ind w:left="720"/>
      <w:contextualSpacing/>
    </w:pPr>
  </w:style>
  <w:style w:type="paragraph" w:styleId="Header">
    <w:name w:val="header"/>
    <w:basedOn w:val="Normal"/>
    <w:link w:val="HeaderChar"/>
    <w:uiPriority w:val="99"/>
    <w:unhideWhenUsed/>
    <w:rsid w:val="003647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7F7"/>
  </w:style>
  <w:style w:type="paragraph" w:styleId="Footer">
    <w:name w:val="footer"/>
    <w:basedOn w:val="Normal"/>
    <w:link w:val="FooterChar"/>
    <w:uiPriority w:val="99"/>
    <w:unhideWhenUsed/>
    <w:rsid w:val="003647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7F7"/>
  </w:style>
  <w:style w:type="character" w:customStyle="1" w:styleId="FooterChar1">
    <w:name w:val="Footer Char1"/>
    <w:basedOn w:val="DefaultParagraphFont"/>
    <w:uiPriority w:val="99"/>
    <w:semiHidden/>
    <w:rsid w:val="00004B7F"/>
    <w:rPr>
      <w:rFonts w:asciiTheme="minorHAnsi" w:hAnsiTheme="minorHAnsi" w:cstheme="minorBidi"/>
      <w:b/>
      <w:sz w:val="22"/>
      <w:szCs w:val="22"/>
    </w:rPr>
  </w:style>
  <w:style w:type="character" w:styleId="PageNumber">
    <w:name w:val="page number"/>
    <w:basedOn w:val="DefaultParagraphFont"/>
    <w:rsid w:val="00004B7F"/>
  </w:style>
  <w:style w:type="character" w:styleId="Hyperlink">
    <w:name w:val="Hyperlink"/>
    <w:basedOn w:val="DefaultParagraphFont"/>
    <w:uiPriority w:val="99"/>
    <w:semiHidden/>
    <w:unhideWhenUsed/>
    <w:rsid w:val="00004B7F"/>
    <w:rPr>
      <w:color w:val="0000FF"/>
      <w:u w:val="single"/>
    </w:rPr>
  </w:style>
  <w:style w:type="character" w:styleId="FollowedHyperlink">
    <w:name w:val="FollowedHyperlink"/>
    <w:basedOn w:val="DefaultParagraphFont"/>
    <w:uiPriority w:val="99"/>
    <w:semiHidden/>
    <w:unhideWhenUsed/>
    <w:rsid w:val="00004B7F"/>
    <w:rPr>
      <w:color w:val="800080"/>
      <w:u w:val="single"/>
    </w:rPr>
  </w:style>
  <w:style w:type="paragraph" w:customStyle="1" w:styleId="xl123">
    <w:name w:val="xl123"/>
    <w:basedOn w:val="Normal"/>
    <w:rsid w:val="00004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rPr>
  </w:style>
  <w:style w:type="paragraph" w:customStyle="1" w:styleId="xl124">
    <w:name w:val="xl124"/>
    <w:basedOn w:val="Normal"/>
    <w:rsid w:val="00004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rPr>
  </w:style>
  <w:style w:type="paragraph" w:customStyle="1" w:styleId="xl125">
    <w:name w:val="xl125"/>
    <w:basedOn w:val="Normal"/>
    <w:rsid w:val="00004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rPr>
  </w:style>
  <w:style w:type="paragraph" w:customStyle="1" w:styleId="xl126">
    <w:name w:val="xl126"/>
    <w:basedOn w:val="Normal"/>
    <w:rsid w:val="00004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27">
    <w:name w:val="xl127"/>
    <w:basedOn w:val="Normal"/>
    <w:rsid w:val="00004B7F"/>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28">
    <w:name w:val="xl128"/>
    <w:basedOn w:val="Normal"/>
    <w:rsid w:val="00004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rPr>
  </w:style>
  <w:style w:type="paragraph" w:customStyle="1" w:styleId="xl129">
    <w:name w:val="xl129"/>
    <w:basedOn w:val="Normal"/>
    <w:rsid w:val="00004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30">
    <w:name w:val="xl130"/>
    <w:basedOn w:val="Normal"/>
    <w:rsid w:val="00004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31">
    <w:name w:val="xl131"/>
    <w:basedOn w:val="Normal"/>
    <w:rsid w:val="00004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rPr>
  </w:style>
  <w:style w:type="paragraph" w:customStyle="1" w:styleId="xl132">
    <w:name w:val="xl132"/>
    <w:basedOn w:val="Normal"/>
    <w:rsid w:val="00004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rPr>
  </w:style>
  <w:style w:type="paragraph" w:customStyle="1" w:styleId="xl133">
    <w:name w:val="xl133"/>
    <w:basedOn w:val="Normal"/>
    <w:rsid w:val="00004B7F"/>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34">
    <w:name w:val="xl134"/>
    <w:basedOn w:val="Normal"/>
    <w:rsid w:val="00004B7F"/>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35">
    <w:name w:val="xl135"/>
    <w:basedOn w:val="Normal"/>
    <w:rsid w:val="00004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rPr>
  </w:style>
  <w:style w:type="paragraph" w:customStyle="1" w:styleId="xl136">
    <w:name w:val="xl136"/>
    <w:basedOn w:val="Normal"/>
    <w:rsid w:val="00004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Times New Roman" w:eastAsia="Times New Roman" w:hAnsi="Times New Roman" w:cs="Times New Roman"/>
      <w:color w:val="000000"/>
      <w:sz w:val="28"/>
      <w:szCs w:val="28"/>
    </w:rPr>
  </w:style>
  <w:style w:type="paragraph" w:customStyle="1" w:styleId="xl137">
    <w:name w:val="xl137"/>
    <w:basedOn w:val="Normal"/>
    <w:rsid w:val="00004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925161">
      <w:bodyDiv w:val="1"/>
      <w:marLeft w:val="0"/>
      <w:marRight w:val="0"/>
      <w:marTop w:val="0"/>
      <w:marBottom w:val="0"/>
      <w:divBdr>
        <w:top w:val="none" w:sz="0" w:space="0" w:color="auto"/>
        <w:left w:val="none" w:sz="0" w:space="0" w:color="auto"/>
        <w:bottom w:val="none" w:sz="0" w:space="0" w:color="auto"/>
        <w:right w:val="none" w:sz="0" w:space="0" w:color="auto"/>
      </w:divBdr>
    </w:div>
    <w:div w:id="1118183566">
      <w:bodyDiv w:val="1"/>
      <w:marLeft w:val="0"/>
      <w:marRight w:val="0"/>
      <w:marTop w:val="0"/>
      <w:marBottom w:val="0"/>
      <w:divBdr>
        <w:top w:val="none" w:sz="0" w:space="0" w:color="auto"/>
        <w:left w:val="none" w:sz="0" w:space="0" w:color="auto"/>
        <w:bottom w:val="none" w:sz="0" w:space="0" w:color="auto"/>
        <w:right w:val="none" w:sz="0" w:space="0" w:color="auto"/>
      </w:divBdr>
    </w:div>
    <w:div w:id="210831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03A86-08DB-4AD4-B376-390E42B24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922</Words>
  <Characters>5260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Hoàng Hương - Báo Đấu thầu</cp:lastModifiedBy>
  <cp:revision>2</cp:revision>
  <cp:lastPrinted>2025-05-05T03:54:00Z</cp:lastPrinted>
  <dcterms:created xsi:type="dcterms:W3CDTF">2025-05-05T04:11:00Z</dcterms:created>
  <dcterms:modified xsi:type="dcterms:W3CDTF">2025-05-05T04:11:00Z</dcterms:modified>
</cp:coreProperties>
</file>